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43" w:rsidRPr="002C5388" w:rsidRDefault="00005FB2" w:rsidP="00686C43">
      <w:pPr>
        <w:pStyle w:val="Heading9"/>
        <w:ind w:left="4680" w:hanging="4680"/>
      </w:pPr>
      <w:bookmarkStart w:id="0" w:name="_Toc187567977"/>
      <w:r>
        <w:t>ASD</w:t>
      </w:r>
      <w:r w:rsidR="00FA458C">
        <w:t>A</w:t>
      </w:r>
      <w:r w:rsidR="00686C43" w:rsidRPr="002C5388">
        <w:t xml:space="preserve"> </w:t>
      </w:r>
      <w:r w:rsidR="00346EFD">
        <w:t xml:space="preserve">Files &amp; </w:t>
      </w:r>
      <w:r w:rsidR="00686C43" w:rsidRPr="002C5388">
        <w:t>Parameters</w:t>
      </w:r>
      <w:bookmarkEnd w:id="0"/>
      <w:r w:rsidR="00686C43" w:rsidRPr="002C5388">
        <w:t xml:space="preserve"> </w:t>
      </w:r>
    </w:p>
    <w:p w:rsidR="00686C43" w:rsidRDefault="00686C43" w:rsidP="00686C43"/>
    <w:p w:rsidR="00FA458C" w:rsidRDefault="00FA458C" w:rsidP="00686C43"/>
    <w:p w:rsidR="00FA458C" w:rsidRDefault="001A5ED1" w:rsidP="00FA458C">
      <w:pPr>
        <w:pStyle w:val="Heading2"/>
        <w:numPr>
          <w:ilvl w:val="0"/>
          <w:numId w:val="0"/>
        </w:numPr>
      </w:pPr>
      <w:bookmarkStart w:id="1" w:name="_Toc190751955"/>
      <w:r>
        <w:t>GOES12</w:t>
      </w:r>
      <w:r w:rsidR="00592B08">
        <w:t>/13</w:t>
      </w:r>
      <w:r>
        <w:t>.</w:t>
      </w:r>
      <w:r w:rsidR="00FA458C" w:rsidRPr="00FA458C">
        <w:t>SMOKEE_GRD</w:t>
      </w:r>
      <w:r w:rsidR="00FA458C">
        <w:t xml:space="preserve"> </w:t>
      </w:r>
      <w:r w:rsidR="000307AA">
        <w:t xml:space="preserve">Gridded </w:t>
      </w:r>
      <w:r w:rsidR="00FA458C">
        <w:t>Files</w:t>
      </w:r>
    </w:p>
    <w:p w:rsidR="00FD7002" w:rsidRDefault="00FD7002" w:rsidP="00FD7002">
      <w:r>
        <w:rPr>
          <w:rFonts w:ascii="TimesNewRoman" w:hAnsi="TimesNewRoman"/>
        </w:rPr>
        <w:t>The</w:t>
      </w:r>
      <w:r w:rsidRPr="00582E50">
        <w:rPr>
          <w:rFonts w:ascii="TimesNewRoman" w:hAnsi="TimesNewRoman"/>
        </w:rPr>
        <w:t xml:space="preserve"> </w:t>
      </w:r>
      <w:r>
        <w:rPr>
          <w:rFonts w:ascii="TimesNewRoman" w:hAnsi="TimesNewRoman"/>
        </w:rPr>
        <w:t xml:space="preserve">smoke data files are stored as </w:t>
      </w:r>
      <w:r>
        <w:t xml:space="preserve">GRIB data format. The data size is </w:t>
      </w:r>
      <w:r w:rsidRPr="008C7B62">
        <w:t xml:space="preserve">801 x 534 </w:t>
      </w:r>
      <w:r>
        <w:t xml:space="preserve">with a </w:t>
      </w:r>
      <w:r w:rsidRPr="008C7B62">
        <w:t>g</w:t>
      </w:r>
      <w:r w:rsidRPr="005C5A65">
        <w:t xml:space="preserve">rid size </w:t>
      </w:r>
      <w:r>
        <w:t xml:space="preserve">of </w:t>
      </w:r>
      <w:r w:rsidRPr="005C5A65">
        <w:t>0.15</w:t>
      </w:r>
      <w:r w:rsidRPr="005C5A65">
        <w:sym w:font="Symbol" w:char="F0B0"/>
      </w:r>
      <w:r>
        <w:t>.</w:t>
      </w:r>
      <w:r>
        <w:rPr>
          <w:rFonts w:ascii="TimesNewRoman" w:hAnsi="TimesNewRoman"/>
        </w:rPr>
        <w:t xml:space="preserve"> </w:t>
      </w:r>
      <w:r w:rsidR="00C64575">
        <w:rPr>
          <w:rFonts w:ascii="TimesNewRoman" w:hAnsi="TimesNewRoman"/>
        </w:rPr>
        <w:t>The lower left corner is located at 17</w:t>
      </w:r>
      <w:r w:rsidR="00793193">
        <w:rPr>
          <w:rFonts w:ascii="TimesNewRoman" w:hAnsi="TimesNewRoman"/>
        </w:rPr>
        <w:t>5</w:t>
      </w:r>
      <w:r w:rsidR="00C64575">
        <w:rPr>
          <w:rFonts w:ascii="TimesNewRoman" w:hAnsi="TimesNewRoman"/>
        </w:rPr>
        <w:sym w:font="Symbol" w:char="F0B0"/>
      </w:r>
      <w:r w:rsidR="00C64575">
        <w:rPr>
          <w:rFonts w:ascii="TimesNewRoman" w:hAnsi="TimesNewRoman"/>
        </w:rPr>
        <w:t xml:space="preserve">W and </w:t>
      </w:r>
      <w:r w:rsidR="00793193">
        <w:rPr>
          <w:rFonts w:ascii="TimesNewRoman" w:hAnsi="TimesNewRoman"/>
        </w:rPr>
        <w:t>equator</w:t>
      </w:r>
      <w:r w:rsidR="00C64575">
        <w:rPr>
          <w:rFonts w:ascii="TimesNewRoman" w:hAnsi="TimesNewRoman"/>
        </w:rPr>
        <w:t xml:space="preserve">. </w:t>
      </w:r>
      <w:r>
        <w:rPr>
          <w:rFonts w:ascii="TimesNewRoman" w:hAnsi="TimesNewRoman"/>
        </w:rPr>
        <w:t>Each smoke GRIB file has</w:t>
      </w:r>
      <w:r w:rsidRPr="00582E50">
        <w:rPr>
          <w:rFonts w:ascii="TimesNewRoman" w:hAnsi="TimesNewRoman"/>
        </w:rPr>
        <w:t xml:space="preserve"> </w:t>
      </w:r>
      <w:r w:rsidRPr="007F4AE0">
        <w:rPr>
          <w:color w:val="000000"/>
        </w:rPr>
        <w:t>two records, smoke</w:t>
      </w:r>
      <w:r>
        <w:rPr>
          <w:color w:val="000000"/>
        </w:rPr>
        <w:t xml:space="preserve"> AOD, and smoke particle concentration,</w:t>
      </w:r>
      <w:r w:rsidRPr="00582E50">
        <w:rPr>
          <w:rFonts w:ascii="TimesNewRoman" w:hAnsi="TimesNewRoman"/>
        </w:rPr>
        <w:t xml:space="preserve"> </w:t>
      </w:r>
      <w:r>
        <w:rPr>
          <w:rFonts w:ascii="TimesNewRoman" w:hAnsi="TimesNewRoman"/>
        </w:rPr>
        <w:t xml:space="preserve">the latter is </w:t>
      </w:r>
      <w:r w:rsidRPr="00582E50">
        <w:t>obtained by</w:t>
      </w:r>
      <w:r>
        <w:t xml:space="preserve"> </w:t>
      </w:r>
      <w:r w:rsidRPr="00582E50">
        <w:t xml:space="preserve">applying a scaling factor to observed </w:t>
      </w:r>
      <w:r>
        <w:t xml:space="preserve">smoke </w:t>
      </w:r>
      <w:r w:rsidRPr="00582E50">
        <w:t xml:space="preserve">AOD. </w:t>
      </w:r>
      <w:r>
        <w:t xml:space="preserve">For information on the GRIB data format see NCEP Office Note 388 GRIB, available online at </w:t>
      </w:r>
      <w:hyperlink r:id="rId5" w:history="1">
        <w:r w:rsidRPr="00373084">
          <w:rPr>
            <w:rStyle w:val="Hyperlink"/>
          </w:rPr>
          <w:t>http://www.nco.ncep.noaa.gov/pmb/docs/on388</w:t>
        </w:r>
      </w:hyperlink>
      <w:r>
        <w:t>.</w:t>
      </w:r>
    </w:p>
    <w:p w:rsidR="00FD2AA7" w:rsidRPr="00FD2AA7" w:rsidRDefault="00FD2AA7" w:rsidP="00FD2AA7"/>
    <w:p w:rsidR="002457EE" w:rsidRDefault="002457EE" w:rsidP="002457EE"/>
    <w:tbl>
      <w:tblPr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2070"/>
        <w:gridCol w:w="1170"/>
        <w:gridCol w:w="1445"/>
        <w:gridCol w:w="829"/>
        <w:gridCol w:w="1056"/>
        <w:gridCol w:w="950"/>
      </w:tblGrid>
      <w:tr w:rsidR="00522726">
        <w:tc>
          <w:tcPr>
            <w:tcW w:w="1638" w:type="dxa"/>
          </w:tcPr>
          <w:p w:rsidR="00522726" w:rsidRPr="00686C43" w:rsidRDefault="00522726" w:rsidP="00793F2B">
            <w:pPr>
              <w:widowControl w:val="0"/>
              <w:rPr>
                <w:b/>
              </w:rPr>
            </w:pPr>
            <w:bookmarkStart w:id="2" w:name="OLE_LINK2"/>
            <w:r w:rsidRPr="00686C43">
              <w:rPr>
                <w:b/>
              </w:rPr>
              <w:t xml:space="preserve">Parameter </w:t>
            </w:r>
          </w:p>
        </w:tc>
        <w:tc>
          <w:tcPr>
            <w:tcW w:w="2070" w:type="dxa"/>
          </w:tcPr>
          <w:p w:rsidR="00522726" w:rsidRPr="00686C43" w:rsidRDefault="00522726" w:rsidP="00793F2B">
            <w:pPr>
              <w:widowControl w:val="0"/>
              <w:rPr>
                <w:b/>
              </w:rPr>
            </w:pPr>
            <w:r w:rsidRPr="00686C43">
              <w:rPr>
                <w:b/>
              </w:rPr>
              <w:t>Name/description</w:t>
            </w:r>
          </w:p>
        </w:tc>
        <w:tc>
          <w:tcPr>
            <w:tcW w:w="1170" w:type="dxa"/>
          </w:tcPr>
          <w:p w:rsidR="00522726" w:rsidRPr="00686C43" w:rsidRDefault="00522726" w:rsidP="00793F2B">
            <w:pPr>
              <w:widowControl w:val="0"/>
              <w:rPr>
                <w:b/>
              </w:rPr>
            </w:pPr>
            <w:r w:rsidRPr="00686C43">
              <w:rPr>
                <w:b/>
              </w:rPr>
              <w:t>Range</w:t>
            </w:r>
          </w:p>
        </w:tc>
        <w:tc>
          <w:tcPr>
            <w:tcW w:w="1445" w:type="dxa"/>
          </w:tcPr>
          <w:p w:rsidR="00522726" w:rsidRPr="00686C43" w:rsidRDefault="00522726" w:rsidP="00793F2B">
            <w:pPr>
              <w:widowControl w:val="0"/>
              <w:rPr>
                <w:b/>
              </w:rPr>
            </w:pPr>
            <w:r w:rsidRPr="00686C43">
              <w:rPr>
                <w:b/>
              </w:rPr>
              <w:t>Domain</w:t>
            </w:r>
          </w:p>
        </w:tc>
        <w:tc>
          <w:tcPr>
            <w:tcW w:w="829" w:type="dxa"/>
          </w:tcPr>
          <w:p w:rsidR="00522726" w:rsidRPr="00686C43" w:rsidRDefault="00522726" w:rsidP="00793F2B">
            <w:pPr>
              <w:widowControl w:val="0"/>
              <w:rPr>
                <w:b/>
              </w:rPr>
            </w:pPr>
            <w:r w:rsidRPr="00686C43">
              <w:rPr>
                <w:b/>
              </w:rPr>
              <w:t>Scale factor</w:t>
            </w:r>
          </w:p>
        </w:tc>
        <w:tc>
          <w:tcPr>
            <w:tcW w:w="1056" w:type="dxa"/>
          </w:tcPr>
          <w:p w:rsidR="00522726" w:rsidRPr="00686C43" w:rsidRDefault="00522726" w:rsidP="00793F2B">
            <w:pPr>
              <w:widowControl w:val="0"/>
              <w:rPr>
                <w:b/>
              </w:rPr>
            </w:pPr>
            <w:r w:rsidRPr="00686C43">
              <w:rPr>
                <w:b/>
              </w:rPr>
              <w:t>Offset</w:t>
            </w:r>
          </w:p>
        </w:tc>
        <w:tc>
          <w:tcPr>
            <w:tcW w:w="950" w:type="dxa"/>
          </w:tcPr>
          <w:p w:rsidR="00522726" w:rsidRPr="00686C43" w:rsidRDefault="00522726" w:rsidP="00793F2B">
            <w:pPr>
              <w:widowControl w:val="0"/>
              <w:rPr>
                <w:b/>
              </w:rPr>
            </w:pPr>
            <w:r w:rsidRPr="00686C43">
              <w:rPr>
                <w:b/>
              </w:rPr>
              <w:t>Units</w:t>
            </w:r>
          </w:p>
        </w:tc>
      </w:tr>
      <w:tr w:rsidR="00522726">
        <w:tc>
          <w:tcPr>
            <w:tcW w:w="1638" w:type="dxa"/>
          </w:tcPr>
          <w:p w:rsidR="00522726" w:rsidRPr="00686C43" w:rsidRDefault="00522726" w:rsidP="00793F2B">
            <w:pPr>
              <w:widowControl w:val="0"/>
              <w:rPr>
                <w:b/>
              </w:rPr>
            </w:pPr>
            <w:r w:rsidRPr="00686C43">
              <w:rPr>
                <w:b/>
              </w:rPr>
              <w:t>smoke AOD</w:t>
            </w:r>
          </w:p>
        </w:tc>
        <w:tc>
          <w:tcPr>
            <w:tcW w:w="2070" w:type="dxa"/>
          </w:tcPr>
          <w:p w:rsidR="00522726" w:rsidRDefault="00522726" w:rsidP="00793F2B">
            <w:pPr>
              <w:widowControl w:val="0"/>
            </w:pPr>
            <w:r>
              <w:t>Biomass-burning Aerosol Optical Depth</w:t>
            </w:r>
          </w:p>
        </w:tc>
        <w:tc>
          <w:tcPr>
            <w:tcW w:w="1170" w:type="dxa"/>
          </w:tcPr>
          <w:p w:rsidR="00522726" w:rsidRDefault="00522726" w:rsidP="00793F2B">
            <w:pPr>
              <w:widowControl w:val="0"/>
            </w:pPr>
            <w:r>
              <w:t>0~1.57</w:t>
            </w:r>
          </w:p>
        </w:tc>
        <w:tc>
          <w:tcPr>
            <w:tcW w:w="1445" w:type="dxa"/>
          </w:tcPr>
          <w:p w:rsidR="00522726" w:rsidRDefault="00522726" w:rsidP="00793F2B">
            <w:pPr>
              <w:widowControl w:val="0"/>
            </w:pPr>
            <w:r w:rsidRPr="00612BAF">
              <w:t>cloud</w:t>
            </w:r>
            <w:r>
              <w:t xml:space="preserve"> </w:t>
            </w:r>
            <w:r w:rsidRPr="00612BAF">
              <w:t>=</w:t>
            </w:r>
            <w:r>
              <w:t xml:space="preserve"> -1</w:t>
            </w:r>
          </w:p>
          <w:p w:rsidR="00522726" w:rsidRDefault="00522726" w:rsidP="00793F2B">
            <w:pPr>
              <w:widowControl w:val="0"/>
            </w:pPr>
          </w:p>
          <w:p w:rsidR="00522726" w:rsidRDefault="00522726" w:rsidP="00793F2B">
            <w:pPr>
              <w:widowControl w:val="0"/>
            </w:pPr>
            <w:r w:rsidRPr="00612BAF">
              <w:t xml:space="preserve">unknown aerosols </w:t>
            </w:r>
          </w:p>
          <w:p w:rsidR="00522726" w:rsidRPr="00612BAF" w:rsidRDefault="00522726" w:rsidP="00793F2B">
            <w:pPr>
              <w:widowControl w:val="0"/>
            </w:pPr>
            <w:r w:rsidRPr="00612BAF">
              <w:t>(no</w:t>
            </w:r>
            <w:r>
              <w:t xml:space="preserve"> ABBA</w:t>
            </w:r>
            <w:r w:rsidRPr="00612BAF">
              <w:t xml:space="preserve"> fire) = -2</w:t>
            </w:r>
          </w:p>
          <w:p w:rsidR="00522726" w:rsidRDefault="00522726" w:rsidP="00793F2B">
            <w:pPr>
              <w:widowControl w:val="0"/>
            </w:pPr>
          </w:p>
          <w:p w:rsidR="00522726" w:rsidRDefault="00522726" w:rsidP="00793F2B">
            <w:pPr>
              <w:widowControl w:val="0"/>
            </w:pPr>
            <w:r>
              <w:t>unknown aerosols = -3</w:t>
            </w:r>
            <w:r w:rsidRPr="00612BAF">
              <w:t xml:space="preserve"> </w:t>
            </w:r>
          </w:p>
          <w:p w:rsidR="00522726" w:rsidRDefault="00522726" w:rsidP="00793F2B">
            <w:pPr>
              <w:widowControl w:val="0"/>
            </w:pPr>
          </w:p>
          <w:p w:rsidR="00522726" w:rsidRDefault="00522726" w:rsidP="00793F2B">
            <w:pPr>
              <w:widowControl w:val="0"/>
            </w:pPr>
            <w:r w:rsidRPr="00612BAF">
              <w:t>no data = -9</w:t>
            </w:r>
          </w:p>
        </w:tc>
        <w:tc>
          <w:tcPr>
            <w:tcW w:w="829" w:type="dxa"/>
          </w:tcPr>
          <w:p w:rsidR="00522726" w:rsidRDefault="00522726" w:rsidP="00793F2B">
            <w:pPr>
              <w:widowControl w:val="0"/>
            </w:pPr>
            <w:r>
              <w:t>1</w:t>
            </w:r>
          </w:p>
        </w:tc>
        <w:tc>
          <w:tcPr>
            <w:tcW w:w="1056" w:type="dxa"/>
          </w:tcPr>
          <w:p w:rsidR="00522726" w:rsidRDefault="00522726" w:rsidP="00793F2B">
            <w:pPr>
              <w:widowControl w:val="0"/>
            </w:pPr>
            <w:r>
              <w:t>0</w:t>
            </w:r>
          </w:p>
        </w:tc>
        <w:tc>
          <w:tcPr>
            <w:tcW w:w="950" w:type="dxa"/>
          </w:tcPr>
          <w:p w:rsidR="00522726" w:rsidRDefault="00522726" w:rsidP="00793F2B">
            <w:pPr>
              <w:widowControl w:val="0"/>
            </w:pPr>
            <w:proofErr w:type="spellStart"/>
            <w:r>
              <w:t>unitless</w:t>
            </w:r>
            <w:proofErr w:type="spellEnd"/>
          </w:p>
        </w:tc>
      </w:tr>
      <w:tr w:rsidR="00522726">
        <w:tc>
          <w:tcPr>
            <w:tcW w:w="1638" w:type="dxa"/>
          </w:tcPr>
          <w:p w:rsidR="00522726" w:rsidRPr="00686C43" w:rsidRDefault="00522726" w:rsidP="00793F2B">
            <w:pPr>
              <w:widowControl w:val="0"/>
              <w:rPr>
                <w:b/>
              </w:rPr>
            </w:pPr>
            <w:r w:rsidRPr="00686C43">
              <w:rPr>
                <w:b/>
              </w:rPr>
              <w:t>smoke particle concentration</w:t>
            </w:r>
          </w:p>
        </w:tc>
        <w:tc>
          <w:tcPr>
            <w:tcW w:w="2070" w:type="dxa"/>
          </w:tcPr>
          <w:p w:rsidR="00522726" w:rsidRDefault="00522726" w:rsidP="00793F2B">
            <w:pPr>
              <w:widowControl w:val="0"/>
            </w:pPr>
            <w:r>
              <w:t xml:space="preserve">Biomass-burning aerosol particle </w:t>
            </w:r>
            <w:r w:rsidR="00F82231">
              <w:t xml:space="preserve">column </w:t>
            </w:r>
            <w:r>
              <w:t>concentrations</w:t>
            </w:r>
          </w:p>
        </w:tc>
        <w:tc>
          <w:tcPr>
            <w:tcW w:w="1170" w:type="dxa"/>
          </w:tcPr>
          <w:p w:rsidR="00522726" w:rsidRDefault="00522726" w:rsidP="00793F2B">
            <w:pPr>
              <w:widowControl w:val="0"/>
            </w:pPr>
            <w:r>
              <w:t>0-3.84e-8</w:t>
            </w:r>
          </w:p>
        </w:tc>
        <w:tc>
          <w:tcPr>
            <w:tcW w:w="1445" w:type="dxa"/>
          </w:tcPr>
          <w:p w:rsidR="00522726" w:rsidRDefault="00522726" w:rsidP="00793F2B">
            <w:pPr>
              <w:widowControl w:val="0"/>
            </w:pPr>
            <w:r w:rsidRPr="00612BAF">
              <w:t>cloud</w:t>
            </w:r>
            <w:r>
              <w:t xml:space="preserve"> </w:t>
            </w:r>
            <w:r w:rsidRPr="00612BAF">
              <w:t>=</w:t>
            </w:r>
            <w:r>
              <w:t xml:space="preserve"> -1</w:t>
            </w:r>
          </w:p>
          <w:p w:rsidR="00522726" w:rsidRDefault="00522726" w:rsidP="00793F2B">
            <w:pPr>
              <w:widowControl w:val="0"/>
            </w:pPr>
          </w:p>
          <w:p w:rsidR="00522726" w:rsidRDefault="00522726" w:rsidP="00793F2B">
            <w:pPr>
              <w:widowControl w:val="0"/>
            </w:pPr>
            <w:r w:rsidRPr="00612BAF">
              <w:t xml:space="preserve">unknown aerosols </w:t>
            </w:r>
          </w:p>
          <w:p w:rsidR="00522726" w:rsidRPr="00612BAF" w:rsidRDefault="00522726" w:rsidP="00793F2B">
            <w:pPr>
              <w:widowControl w:val="0"/>
            </w:pPr>
            <w:r w:rsidRPr="00612BAF">
              <w:t>(no</w:t>
            </w:r>
            <w:r>
              <w:t xml:space="preserve"> ABBA</w:t>
            </w:r>
            <w:r w:rsidRPr="00612BAF">
              <w:t xml:space="preserve"> fire) = -2</w:t>
            </w:r>
          </w:p>
          <w:p w:rsidR="00522726" w:rsidRDefault="00522726" w:rsidP="00793F2B">
            <w:pPr>
              <w:widowControl w:val="0"/>
            </w:pPr>
          </w:p>
          <w:p w:rsidR="00522726" w:rsidRDefault="00522726" w:rsidP="00793F2B">
            <w:pPr>
              <w:widowControl w:val="0"/>
            </w:pPr>
            <w:r>
              <w:t>unknown aerosols = -3</w:t>
            </w:r>
            <w:r w:rsidRPr="00612BAF">
              <w:t xml:space="preserve"> </w:t>
            </w:r>
          </w:p>
          <w:p w:rsidR="00522726" w:rsidRDefault="00522726" w:rsidP="00793F2B">
            <w:pPr>
              <w:widowControl w:val="0"/>
            </w:pPr>
          </w:p>
          <w:p w:rsidR="00522726" w:rsidRPr="00612BAF" w:rsidRDefault="00522726" w:rsidP="00793F2B">
            <w:pPr>
              <w:widowControl w:val="0"/>
            </w:pPr>
            <w:r w:rsidRPr="00612BAF">
              <w:t>no data = -9</w:t>
            </w:r>
          </w:p>
        </w:tc>
        <w:tc>
          <w:tcPr>
            <w:tcW w:w="829" w:type="dxa"/>
          </w:tcPr>
          <w:p w:rsidR="00522726" w:rsidRDefault="00522726" w:rsidP="00793F2B">
            <w:pPr>
              <w:widowControl w:val="0"/>
            </w:pPr>
            <w:r>
              <w:t>1</w:t>
            </w:r>
          </w:p>
        </w:tc>
        <w:tc>
          <w:tcPr>
            <w:tcW w:w="1056" w:type="dxa"/>
          </w:tcPr>
          <w:p w:rsidR="00522726" w:rsidRDefault="00522726" w:rsidP="00793F2B">
            <w:pPr>
              <w:widowControl w:val="0"/>
            </w:pPr>
            <w:r w:rsidRPr="00686C43">
              <w:rPr>
                <w:color w:val="000000"/>
              </w:rPr>
              <w:t>0</w:t>
            </w:r>
          </w:p>
        </w:tc>
        <w:tc>
          <w:tcPr>
            <w:tcW w:w="950" w:type="dxa"/>
          </w:tcPr>
          <w:p w:rsidR="00522726" w:rsidRDefault="00522726" w:rsidP="00793F2B">
            <w:pPr>
              <w:widowControl w:val="0"/>
            </w:pPr>
            <w:r w:rsidRPr="00686C43">
              <w:rPr>
                <w:color w:val="000000"/>
              </w:rPr>
              <w:t>kg/m</w:t>
            </w:r>
            <w:r w:rsidRPr="00686C43">
              <w:rPr>
                <w:color w:val="000000"/>
                <w:vertAlign w:val="superscript"/>
              </w:rPr>
              <w:t>3</w:t>
            </w:r>
          </w:p>
        </w:tc>
      </w:tr>
      <w:bookmarkEnd w:id="2"/>
    </w:tbl>
    <w:p w:rsidR="00522726" w:rsidRPr="002457EE" w:rsidRDefault="00522726" w:rsidP="002457EE"/>
    <w:p w:rsidR="00FA458C" w:rsidRDefault="001A5ED1" w:rsidP="00FA458C">
      <w:pPr>
        <w:pStyle w:val="Heading2"/>
        <w:numPr>
          <w:ilvl w:val="0"/>
          <w:numId w:val="0"/>
        </w:numPr>
      </w:pPr>
      <w:r>
        <w:t>GOES12</w:t>
      </w:r>
      <w:r w:rsidR="00592B08">
        <w:t>/13</w:t>
      </w:r>
      <w:r w:rsidR="00FA458C">
        <w:t>.SMOKEE.SMOKEE_JPG Files</w:t>
      </w:r>
    </w:p>
    <w:p w:rsidR="000B42E9" w:rsidRPr="000B42E9" w:rsidRDefault="000B42E9" w:rsidP="000B42E9">
      <w:pPr>
        <w:tabs>
          <w:tab w:val="center" w:pos="4680"/>
        </w:tabs>
        <w:autoSpaceDE/>
        <w:autoSpaceDN/>
        <w:adjustRightInd/>
        <w:jc w:val="left"/>
      </w:pPr>
      <w:r>
        <w:rPr>
          <w:rFonts w:hAnsi="Symbol"/>
        </w:rPr>
        <w:t xml:space="preserve">The table below is for the JPEG image files of Smoke </w:t>
      </w:r>
      <w:r>
        <w:t xml:space="preserve">Aerosol Optical Depth over the CONUS sector.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2242"/>
        <w:gridCol w:w="1237"/>
        <w:gridCol w:w="1641"/>
        <w:gridCol w:w="900"/>
        <w:gridCol w:w="894"/>
        <w:gridCol w:w="1065"/>
      </w:tblGrid>
      <w:tr w:rsidR="00A23F4E" w:rsidRPr="00686C43">
        <w:tc>
          <w:tcPr>
            <w:tcW w:w="1309" w:type="dxa"/>
          </w:tcPr>
          <w:p w:rsidR="00A23F4E" w:rsidRPr="00686C43" w:rsidRDefault="00A23F4E" w:rsidP="00A23F4E">
            <w:pPr>
              <w:widowControl w:val="0"/>
              <w:rPr>
                <w:b/>
              </w:rPr>
            </w:pPr>
            <w:r w:rsidRPr="00686C43">
              <w:rPr>
                <w:b/>
              </w:rPr>
              <w:t xml:space="preserve">Parameter </w:t>
            </w:r>
          </w:p>
        </w:tc>
        <w:tc>
          <w:tcPr>
            <w:tcW w:w="2242" w:type="dxa"/>
          </w:tcPr>
          <w:p w:rsidR="00A23F4E" w:rsidRPr="00686C43" w:rsidRDefault="00A23F4E" w:rsidP="00A23F4E">
            <w:pPr>
              <w:widowControl w:val="0"/>
              <w:rPr>
                <w:b/>
              </w:rPr>
            </w:pPr>
            <w:r w:rsidRPr="00686C43">
              <w:rPr>
                <w:b/>
              </w:rPr>
              <w:t>Name/description</w:t>
            </w:r>
          </w:p>
        </w:tc>
        <w:tc>
          <w:tcPr>
            <w:tcW w:w="1237" w:type="dxa"/>
          </w:tcPr>
          <w:p w:rsidR="00A23F4E" w:rsidRPr="00686C43" w:rsidRDefault="00A23F4E" w:rsidP="00A23F4E">
            <w:pPr>
              <w:widowControl w:val="0"/>
              <w:rPr>
                <w:b/>
              </w:rPr>
            </w:pPr>
            <w:r w:rsidRPr="00686C43">
              <w:rPr>
                <w:b/>
              </w:rPr>
              <w:t>Range</w:t>
            </w:r>
          </w:p>
        </w:tc>
        <w:tc>
          <w:tcPr>
            <w:tcW w:w="1641" w:type="dxa"/>
          </w:tcPr>
          <w:p w:rsidR="00A23F4E" w:rsidRPr="00686C43" w:rsidRDefault="00A23F4E" w:rsidP="00A23F4E">
            <w:pPr>
              <w:widowControl w:val="0"/>
              <w:rPr>
                <w:b/>
              </w:rPr>
            </w:pPr>
            <w:r w:rsidRPr="00686C43">
              <w:rPr>
                <w:b/>
              </w:rPr>
              <w:t>Domain</w:t>
            </w:r>
          </w:p>
        </w:tc>
        <w:tc>
          <w:tcPr>
            <w:tcW w:w="900" w:type="dxa"/>
          </w:tcPr>
          <w:p w:rsidR="00A23F4E" w:rsidRPr="00686C43" w:rsidRDefault="00A23F4E" w:rsidP="00A23F4E">
            <w:pPr>
              <w:widowControl w:val="0"/>
              <w:rPr>
                <w:b/>
              </w:rPr>
            </w:pPr>
            <w:r w:rsidRPr="00686C43">
              <w:rPr>
                <w:b/>
              </w:rPr>
              <w:t>Scale Factor</w:t>
            </w:r>
          </w:p>
        </w:tc>
        <w:tc>
          <w:tcPr>
            <w:tcW w:w="894" w:type="dxa"/>
          </w:tcPr>
          <w:p w:rsidR="00A23F4E" w:rsidRPr="00686C43" w:rsidRDefault="00A23F4E" w:rsidP="00A23F4E">
            <w:pPr>
              <w:widowControl w:val="0"/>
              <w:rPr>
                <w:b/>
              </w:rPr>
            </w:pPr>
            <w:r w:rsidRPr="00686C43">
              <w:rPr>
                <w:b/>
              </w:rPr>
              <w:t>Offset</w:t>
            </w:r>
          </w:p>
        </w:tc>
        <w:tc>
          <w:tcPr>
            <w:tcW w:w="1065" w:type="dxa"/>
          </w:tcPr>
          <w:p w:rsidR="00A23F4E" w:rsidRPr="00686C43" w:rsidRDefault="00A23F4E" w:rsidP="00A23F4E">
            <w:pPr>
              <w:widowControl w:val="0"/>
              <w:rPr>
                <w:b/>
              </w:rPr>
            </w:pPr>
            <w:r w:rsidRPr="00686C43">
              <w:rPr>
                <w:b/>
              </w:rPr>
              <w:t>Units</w:t>
            </w:r>
          </w:p>
        </w:tc>
      </w:tr>
      <w:tr w:rsidR="000B42E9">
        <w:tc>
          <w:tcPr>
            <w:tcW w:w="1309" w:type="dxa"/>
          </w:tcPr>
          <w:p w:rsidR="000B42E9" w:rsidRPr="00686C43" w:rsidRDefault="000B42E9" w:rsidP="000B42E9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Smoke </w:t>
            </w:r>
            <w:r w:rsidRPr="00686C43">
              <w:rPr>
                <w:b/>
              </w:rPr>
              <w:t>AOD</w:t>
            </w:r>
          </w:p>
        </w:tc>
        <w:tc>
          <w:tcPr>
            <w:tcW w:w="2242" w:type="dxa"/>
          </w:tcPr>
          <w:p w:rsidR="000B42E9" w:rsidRDefault="000B42E9" w:rsidP="000B42E9">
            <w:pPr>
              <w:widowControl w:val="0"/>
            </w:pPr>
            <w:r>
              <w:t>Retrieved Smoke Aerosol Optical Depth</w:t>
            </w:r>
          </w:p>
        </w:tc>
        <w:tc>
          <w:tcPr>
            <w:tcW w:w="1237" w:type="dxa"/>
          </w:tcPr>
          <w:p w:rsidR="000B42E9" w:rsidRDefault="000B42E9" w:rsidP="000B42E9">
            <w:pPr>
              <w:widowControl w:val="0"/>
            </w:pPr>
            <w:r>
              <w:t>0~1.2</w:t>
            </w:r>
          </w:p>
        </w:tc>
        <w:tc>
          <w:tcPr>
            <w:tcW w:w="1641" w:type="dxa"/>
          </w:tcPr>
          <w:p w:rsidR="000B42E9" w:rsidRDefault="000B42E9" w:rsidP="000B42E9">
            <w:pPr>
              <w:widowControl w:val="0"/>
            </w:pPr>
            <w:r>
              <w:t>--</w:t>
            </w:r>
          </w:p>
        </w:tc>
        <w:tc>
          <w:tcPr>
            <w:tcW w:w="900" w:type="dxa"/>
          </w:tcPr>
          <w:p w:rsidR="000B42E9" w:rsidRDefault="000B42E9" w:rsidP="000B42E9">
            <w:pPr>
              <w:widowControl w:val="0"/>
            </w:pPr>
            <w:r>
              <w:t>N/A</w:t>
            </w:r>
          </w:p>
        </w:tc>
        <w:tc>
          <w:tcPr>
            <w:tcW w:w="894" w:type="dxa"/>
          </w:tcPr>
          <w:p w:rsidR="000B42E9" w:rsidRDefault="000B42E9" w:rsidP="000B42E9">
            <w:pPr>
              <w:widowControl w:val="0"/>
            </w:pPr>
            <w:r>
              <w:t>N/A</w:t>
            </w:r>
          </w:p>
        </w:tc>
        <w:tc>
          <w:tcPr>
            <w:tcW w:w="1065" w:type="dxa"/>
          </w:tcPr>
          <w:p w:rsidR="000B42E9" w:rsidRDefault="000B42E9" w:rsidP="000B42E9">
            <w:pPr>
              <w:widowControl w:val="0"/>
            </w:pPr>
            <w:proofErr w:type="spellStart"/>
            <w:r>
              <w:t>unitless</w:t>
            </w:r>
            <w:proofErr w:type="spellEnd"/>
          </w:p>
        </w:tc>
      </w:tr>
    </w:tbl>
    <w:p w:rsidR="001A5ED1" w:rsidRPr="002457EE" w:rsidRDefault="001A5ED1" w:rsidP="001A5ED1"/>
    <w:p w:rsidR="001A5ED1" w:rsidRDefault="001A5ED1" w:rsidP="001A5ED1">
      <w:pPr>
        <w:pStyle w:val="Heading2"/>
        <w:numPr>
          <w:ilvl w:val="0"/>
          <w:numId w:val="0"/>
        </w:numPr>
      </w:pPr>
      <w:r>
        <w:lastRenderedPageBreak/>
        <w:t>GOES11</w:t>
      </w:r>
      <w:r w:rsidR="00592B08">
        <w:t>/15</w:t>
      </w:r>
      <w:r>
        <w:t>.</w:t>
      </w:r>
      <w:r w:rsidRPr="00FA458C">
        <w:t>SMOKE</w:t>
      </w:r>
      <w:r w:rsidR="00A93FDF">
        <w:t>W</w:t>
      </w:r>
      <w:r w:rsidRPr="00FA458C">
        <w:t>_GRD</w:t>
      </w:r>
      <w:r>
        <w:t xml:space="preserve"> Gridded Files</w:t>
      </w:r>
    </w:p>
    <w:p w:rsidR="00391A58" w:rsidRDefault="00391A58" w:rsidP="00391A58">
      <w:r>
        <w:rPr>
          <w:rFonts w:ascii="TimesNewRoman" w:hAnsi="TimesNewRoman"/>
        </w:rPr>
        <w:t>The</w:t>
      </w:r>
      <w:r w:rsidRPr="00582E50">
        <w:rPr>
          <w:rFonts w:ascii="TimesNewRoman" w:hAnsi="TimesNewRoman"/>
        </w:rPr>
        <w:t xml:space="preserve"> </w:t>
      </w:r>
      <w:r>
        <w:rPr>
          <w:rFonts w:ascii="TimesNewRoman" w:hAnsi="TimesNewRoman"/>
        </w:rPr>
        <w:t xml:space="preserve">smoke data files are stored as </w:t>
      </w:r>
      <w:r>
        <w:t xml:space="preserve">GRIB data format. The data size is </w:t>
      </w:r>
      <w:r w:rsidRPr="008C7B62">
        <w:t xml:space="preserve">801 x 534 </w:t>
      </w:r>
      <w:r>
        <w:t xml:space="preserve">with a </w:t>
      </w:r>
      <w:r w:rsidRPr="008C7B62">
        <w:t>g</w:t>
      </w:r>
      <w:r w:rsidRPr="005C5A65">
        <w:t xml:space="preserve">rid size </w:t>
      </w:r>
      <w:r>
        <w:t xml:space="preserve">of </w:t>
      </w:r>
      <w:r w:rsidRPr="005C5A65">
        <w:t>0.15</w:t>
      </w:r>
      <w:r w:rsidRPr="005C5A65">
        <w:sym w:font="Symbol" w:char="F0B0"/>
      </w:r>
      <w:r>
        <w:t>.</w:t>
      </w:r>
      <w:r>
        <w:rPr>
          <w:rFonts w:ascii="TimesNewRoman" w:hAnsi="TimesNewRoman"/>
        </w:rPr>
        <w:t xml:space="preserve"> The lower left corner is located at 17</w:t>
      </w:r>
      <w:r w:rsidR="00E129D7">
        <w:rPr>
          <w:rFonts w:ascii="TimesNewRoman" w:hAnsi="TimesNewRoman"/>
        </w:rPr>
        <w:t>5</w:t>
      </w:r>
      <w:r>
        <w:rPr>
          <w:rFonts w:ascii="TimesNewRoman" w:hAnsi="TimesNewRoman"/>
        </w:rPr>
        <w:sym w:font="Symbol" w:char="F0B0"/>
      </w:r>
      <w:r>
        <w:rPr>
          <w:rFonts w:ascii="TimesNewRoman" w:hAnsi="TimesNewRoman"/>
        </w:rPr>
        <w:t xml:space="preserve">W and </w:t>
      </w:r>
      <w:r w:rsidR="00E129D7">
        <w:rPr>
          <w:rFonts w:ascii="TimesNewRoman" w:hAnsi="TimesNewRoman"/>
        </w:rPr>
        <w:t>equator</w:t>
      </w:r>
      <w:r>
        <w:rPr>
          <w:rFonts w:ascii="TimesNewRoman" w:hAnsi="TimesNewRoman"/>
        </w:rPr>
        <w:t>. Each smoke GRIB file has</w:t>
      </w:r>
      <w:r w:rsidRPr="00582E50">
        <w:rPr>
          <w:rFonts w:ascii="TimesNewRoman" w:hAnsi="TimesNewRoman"/>
        </w:rPr>
        <w:t xml:space="preserve"> </w:t>
      </w:r>
      <w:r w:rsidRPr="007F4AE0">
        <w:rPr>
          <w:color w:val="000000"/>
        </w:rPr>
        <w:t>two records, smoke</w:t>
      </w:r>
      <w:r>
        <w:rPr>
          <w:color w:val="000000"/>
        </w:rPr>
        <w:t xml:space="preserve"> AOD, and smoke particle </w:t>
      </w:r>
      <w:r w:rsidR="00E129D7">
        <w:rPr>
          <w:color w:val="000000"/>
        </w:rPr>
        <w:t xml:space="preserve">column </w:t>
      </w:r>
      <w:r>
        <w:rPr>
          <w:color w:val="000000"/>
        </w:rPr>
        <w:t>concentration,</w:t>
      </w:r>
      <w:r w:rsidRPr="00582E50">
        <w:rPr>
          <w:rFonts w:ascii="TimesNewRoman" w:hAnsi="TimesNewRoman"/>
        </w:rPr>
        <w:t xml:space="preserve"> </w:t>
      </w:r>
      <w:r>
        <w:rPr>
          <w:rFonts w:ascii="TimesNewRoman" w:hAnsi="TimesNewRoman"/>
        </w:rPr>
        <w:t xml:space="preserve">the latter is </w:t>
      </w:r>
      <w:r w:rsidRPr="00582E50">
        <w:t>obtained by</w:t>
      </w:r>
      <w:r>
        <w:t xml:space="preserve"> </w:t>
      </w:r>
      <w:r w:rsidRPr="00582E50">
        <w:t xml:space="preserve">applying a scaling factor to observed </w:t>
      </w:r>
      <w:r>
        <w:t xml:space="preserve">smoke </w:t>
      </w:r>
      <w:r w:rsidRPr="00582E50">
        <w:t xml:space="preserve">AOD. </w:t>
      </w:r>
      <w:r>
        <w:t xml:space="preserve">For information on the GRIB data format see NCEP Office Note 388 GRIB, available online at </w:t>
      </w:r>
      <w:hyperlink r:id="rId6" w:history="1">
        <w:r w:rsidRPr="00373084">
          <w:rPr>
            <w:rStyle w:val="Hyperlink"/>
          </w:rPr>
          <w:t>http://www.nco.ncep.noaa.gov/pmb/docs/on388</w:t>
        </w:r>
      </w:hyperlink>
      <w:r>
        <w:t>.</w:t>
      </w:r>
    </w:p>
    <w:tbl>
      <w:tblPr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2070"/>
        <w:gridCol w:w="1170"/>
        <w:gridCol w:w="1445"/>
        <w:gridCol w:w="829"/>
        <w:gridCol w:w="1056"/>
        <w:gridCol w:w="950"/>
      </w:tblGrid>
      <w:tr w:rsidR="0094408E">
        <w:tc>
          <w:tcPr>
            <w:tcW w:w="1638" w:type="dxa"/>
          </w:tcPr>
          <w:p w:rsidR="0094408E" w:rsidRPr="00686C43" w:rsidRDefault="0094408E" w:rsidP="0094408E">
            <w:pPr>
              <w:widowControl w:val="0"/>
              <w:rPr>
                <w:b/>
              </w:rPr>
            </w:pPr>
            <w:r w:rsidRPr="00686C43">
              <w:rPr>
                <w:b/>
              </w:rPr>
              <w:t xml:space="preserve">Parameter </w:t>
            </w:r>
          </w:p>
        </w:tc>
        <w:tc>
          <w:tcPr>
            <w:tcW w:w="2070" w:type="dxa"/>
          </w:tcPr>
          <w:p w:rsidR="0094408E" w:rsidRPr="00686C43" w:rsidRDefault="0094408E" w:rsidP="0094408E">
            <w:pPr>
              <w:widowControl w:val="0"/>
              <w:rPr>
                <w:b/>
              </w:rPr>
            </w:pPr>
            <w:r w:rsidRPr="00686C43">
              <w:rPr>
                <w:b/>
              </w:rPr>
              <w:t>Name/description</w:t>
            </w:r>
          </w:p>
        </w:tc>
        <w:tc>
          <w:tcPr>
            <w:tcW w:w="1170" w:type="dxa"/>
          </w:tcPr>
          <w:p w:rsidR="0094408E" w:rsidRPr="00686C43" w:rsidRDefault="0094408E" w:rsidP="0094408E">
            <w:pPr>
              <w:widowControl w:val="0"/>
              <w:rPr>
                <w:b/>
              </w:rPr>
            </w:pPr>
            <w:r w:rsidRPr="00686C43">
              <w:rPr>
                <w:b/>
              </w:rPr>
              <w:t>Range</w:t>
            </w:r>
          </w:p>
        </w:tc>
        <w:tc>
          <w:tcPr>
            <w:tcW w:w="1445" w:type="dxa"/>
          </w:tcPr>
          <w:p w:rsidR="0094408E" w:rsidRPr="00686C43" w:rsidRDefault="0094408E" w:rsidP="0094408E">
            <w:pPr>
              <w:widowControl w:val="0"/>
              <w:rPr>
                <w:b/>
              </w:rPr>
            </w:pPr>
            <w:r w:rsidRPr="00686C43">
              <w:rPr>
                <w:b/>
              </w:rPr>
              <w:t>Domain</w:t>
            </w:r>
          </w:p>
        </w:tc>
        <w:tc>
          <w:tcPr>
            <w:tcW w:w="829" w:type="dxa"/>
          </w:tcPr>
          <w:p w:rsidR="0094408E" w:rsidRPr="00686C43" w:rsidRDefault="0094408E" w:rsidP="0094408E">
            <w:pPr>
              <w:widowControl w:val="0"/>
              <w:rPr>
                <w:b/>
              </w:rPr>
            </w:pPr>
            <w:r w:rsidRPr="00686C43">
              <w:rPr>
                <w:b/>
              </w:rPr>
              <w:t>Scale factor</w:t>
            </w:r>
          </w:p>
        </w:tc>
        <w:tc>
          <w:tcPr>
            <w:tcW w:w="1056" w:type="dxa"/>
          </w:tcPr>
          <w:p w:rsidR="0094408E" w:rsidRPr="00686C43" w:rsidRDefault="0094408E" w:rsidP="0094408E">
            <w:pPr>
              <w:widowControl w:val="0"/>
              <w:rPr>
                <w:b/>
              </w:rPr>
            </w:pPr>
            <w:r w:rsidRPr="00686C43">
              <w:rPr>
                <w:b/>
              </w:rPr>
              <w:t>Offset</w:t>
            </w:r>
          </w:p>
        </w:tc>
        <w:tc>
          <w:tcPr>
            <w:tcW w:w="950" w:type="dxa"/>
          </w:tcPr>
          <w:p w:rsidR="0094408E" w:rsidRPr="00686C43" w:rsidRDefault="0094408E" w:rsidP="0094408E">
            <w:pPr>
              <w:widowControl w:val="0"/>
              <w:rPr>
                <w:b/>
              </w:rPr>
            </w:pPr>
            <w:r w:rsidRPr="00686C43">
              <w:rPr>
                <w:b/>
              </w:rPr>
              <w:t>Units</w:t>
            </w:r>
          </w:p>
        </w:tc>
      </w:tr>
      <w:tr w:rsidR="0094408E">
        <w:tc>
          <w:tcPr>
            <w:tcW w:w="1638" w:type="dxa"/>
          </w:tcPr>
          <w:p w:rsidR="0094408E" w:rsidRPr="00686C43" w:rsidRDefault="0094408E" w:rsidP="0094408E">
            <w:pPr>
              <w:widowControl w:val="0"/>
              <w:rPr>
                <w:b/>
              </w:rPr>
            </w:pPr>
            <w:r w:rsidRPr="00686C43">
              <w:rPr>
                <w:b/>
              </w:rPr>
              <w:t>smoke AOD</w:t>
            </w:r>
          </w:p>
        </w:tc>
        <w:tc>
          <w:tcPr>
            <w:tcW w:w="2070" w:type="dxa"/>
          </w:tcPr>
          <w:p w:rsidR="0094408E" w:rsidRDefault="0094408E" w:rsidP="0094408E">
            <w:pPr>
              <w:widowControl w:val="0"/>
            </w:pPr>
            <w:r>
              <w:t>Biomass-burning Aerosol Optical Depth</w:t>
            </w:r>
          </w:p>
        </w:tc>
        <w:tc>
          <w:tcPr>
            <w:tcW w:w="1170" w:type="dxa"/>
          </w:tcPr>
          <w:p w:rsidR="0094408E" w:rsidRDefault="0094408E" w:rsidP="0094408E">
            <w:pPr>
              <w:widowControl w:val="0"/>
            </w:pPr>
            <w:r>
              <w:t>0~1.57</w:t>
            </w:r>
          </w:p>
        </w:tc>
        <w:tc>
          <w:tcPr>
            <w:tcW w:w="1445" w:type="dxa"/>
          </w:tcPr>
          <w:p w:rsidR="0094408E" w:rsidRDefault="0094408E" w:rsidP="0094408E">
            <w:pPr>
              <w:widowControl w:val="0"/>
            </w:pPr>
            <w:r w:rsidRPr="00612BAF">
              <w:t>cloud</w:t>
            </w:r>
            <w:r>
              <w:t xml:space="preserve"> </w:t>
            </w:r>
            <w:r w:rsidRPr="00612BAF">
              <w:t>=</w:t>
            </w:r>
            <w:r>
              <w:t xml:space="preserve"> -1</w:t>
            </w:r>
          </w:p>
          <w:p w:rsidR="0094408E" w:rsidRDefault="0094408E" w:rsidP="0094408E">
            <w:pPr>
              <w:widowControl w:val="0"/>
            </w:pPr>
          </w:p>
          <w:p w:rsidR="0094408E" w:rsidRDefault="0094408E" w:rsidP="0094408E">
            <w:pPr>
              <w:widowControl w:val="0"/>
            </w:pPr>
            <w:r w:rsidRPr="00612BAF">
              <w:t xml:space="preserve">unknown aerosols </w:t>
            </w:r>
          </w:p>
          <w:p w:rsidR="0094408E" w:rsidRPr="00612BAF" w:rsidRDefault="0094408E" w:rsidP="0094408E">
            <w:pPr>
              <w:widowControl w:val="0"/>
            </w:pPr>
            <w:r w:rsidRPr="00612BAF">
              <w:t>(no</w:t>
            </w:r>
            <w:r>
              <w:t xml:space="preserve"> ABBA</w:t>
            </w:r>
            <w:r w:rsidRPr="00612BAF">
              <w:t xml:space="preserve"> fire) = -2</w:t>
            </w:r>
          </w:p>
          <w:p w:rsidR="0094408E" w:rsidRDefault="0094408E" w:rsidP="0094408E">
            <w:pPr>
              <w:widowControl w:val="0"/>
            </w:pPr>
          </w:p>
          <w:p w:rsidR="0094408E" w:rsidRDefault="0094408E" w:rsidP="0094408E">
            <w:pPr>
              <w:widowControl w:val="0"/>
            </w:pPr>
            <w:r>
              <w:t>unknown aerosols = -3</w:t>
            </w:r>
            <w:r w:rsidRPr="00612BAF">
              <w:t xml:space="preserve"> </w:t>
            </w:r>
          </w:p>
          <w:p w:rsidR="0094408E" w:rsidRDefault="0094408E" w:rsidP="0094408E">
            <w:pPr>
              <w:widowControl w:val="0"/>
            </w:pPr>
          </w:p>
          <w:p w:rsidR="0094408E" w:rsidRDefault="0094408E" w:rsidP="0094408E">
            <w:pPr>
              <w:widowControl w:val="0"/>
            </w:pPr>
            <w:r w:rsidRPr="00612BAF">
              <w:t>no data = -9</w:t>
            </w:r>
          </w:p>
        </w:tc>
        <w:tc>
          <w:tcPr>
            <w:tcW w:w="829" w:type="dxa"/>
          </w:tcPr>
          <w:p w:rsidR="0094408E" w:rsidRDefault="0094408E" w:rsidP="0094408E">
            <w:pPr>
              <w:widowControl w:val="0"/>
            </w:pPr>
            <w:r>
              <w:t>1</w:t>
            </w:r>
          </w:p>
        </w:tc>
        <w:tc>
          <w:tcPr>
            <w:tcW w:w="1056" w:type="dxa"/>
          </w:tcPr>
          <w:p w:rsidR="0094408E" w:rsidRDefault="0094408E" w:rsidP="0094408E">
            <w:pPr>
              <w:widowControl w:val="0"/>
            </w:pPr>
            <w:r>
              <w:t>0</w:t>
            </w:r>
          </w:p>
        </w:tc>
        <w:tc>
          <w:tcPr>
            <w:tcW w:w="950" w:type="dxa"/>
          </w:tcPr>
          <w:p w:rsidR="0094408E" w:rsidRDefault="0094408E" w:rsidP="0094408E">
            <w:pPr>
              <w:widowControl w:val="0"/>
            </w:pPr>
            <w:proofErr w:type="spellStart"/>
            <w:r>
              <w:t>unitless</w:t>
            </w:r>
            <w:proofErr w:type="spellEnd"/>
          </w:p>
        </w:tc>
      </w:tr>
      <w:tr w:rsidR="0094408E">
        <w:tc>
          <w:tcPr>
            <w:tcW w:w="1638" w:type="dxa"/>
          </w:tcPr>
          <w:p w:rsidR="0094408E" w:rsidRPr="00686C43" w:rsidRDefault="0094408E" w:rsidP="0094408E">
            <w:pPr>
              <w:widowControl w:val="0"/>
              <w:rPr>
                <w:b/>
              </w:rPr>
            </w:pPr>
            <w:r w:rsidRPr="00686C43">
              <w:rPr>
                <w:b/>
              </w:rPr>
              <w:t>smoke particle concentration</w:t>
            </w:r>
          </w:p>
        </w:tc>
        <w:tc>
          <w:tcPr>
            <w:tcW w:w="2070" w:type="dxa"/>
          </w:tcPr>
          <w:p w:rsidR="0094408E" w:rsidRDefault="0094408E" w:rsidP="0094408E">
            <w:pPr>
              <w:widowControl w:val="0"/>
            </w:pPr>
            <w:r>
              <w:t xml:space="preserve">Biomass-burning aerosol particle </w:t>
            </w:r>
            <w:r w:rsidR="00F82231">
              <w:t xml:space="preserve">column </w:t>
            </w:r>
            <w:r>
              <w:t>concentrations</w:t>
            </w:r>
          </w:p>
        </w:tc>
        <w:tc>
          <w:tcPr>
            <w:tcW w:w="1170" w:type="dxa"/>
          </w:tcPr>
          <w:p w:rsidR="0094408E" w:rsidRDefault="0094408E" w:rsidP="0094408E">
            <w:pPr>
              <w:widowControl w:val="0"/>
            </w:pPr>
            <w:r>
              <w:t>0-3.84e-8</w:t>
            </w:r>
          </w:p>
        </w:tc>
        <w:tc>
          <w:tcPr>
            <w:tcW w:w="1445" w:type="dxa"/>
          </w:tcPr>
          <w:p w:rsidR="0094408E" w:rsidRDefault="0094408E" w:rsidP="0094408E">
            <w:pPr>
              <w:widowControl w:val="0"/>
            </w:pPr>
            <w:r w:rsidRPr="00612BAF">
              <w:t>cloud</w:t>
            </w:r>
            <w:r>
              <w:t xml:space="preserve"> </w:t>
            </w:r>
            <w:r w:rsidRPr="00612BAF">
              <w:t>=</w:t>
            </w:r>
            <w:r>
              <w:t xml:space="preserve"> -1</w:t>
            </w:r>
          </w:p>
          <w:p w:rsidR="0094408E" w:rsidRDefault="0094408E" w:rsidP="0094408E">
            <w:pPr>
              <w:widowControl w:val="0"/>
            </w:pPr>
          </w:p>
          <w:p w:rsidR="0094408E" w:rsidRDefault="0094408E" w:rsidP="0094408E">
            <w:pPr>
              <w:widowControl w:val="0"/>
            </w:pPr>
            <w:r w:rsidRPr="00612BAF">
              <w:t xml:space="preserve">unknown aerosols </w:t>
            </w:r>
          </w:p>
          <w:p w:rsidR="0094408E" w:rsidRPr="00612BAF" w:rsidRDefault="0094408E" w:rsidP="0094408E">
            <w:pPr>
              <w:widowControl w:val="0"/>
            </w:pPr>
            <w:r w:rsidRPr="00612BAF">
              <w:t>(no</w:t>
            </w:r>
            <w:r>
              <w:t xml:space="preserve"> ABBA</w:t>
            </w:r>
            <w:r w:rsidRPr="00612BAF">
              <w:t xml:space="preserve"> fire) = -2</w:t>
            </w:r>
          </w:p>
          <w:p w:rsidR="0094408E" w:rsidRDefault="0094408E" w:rsidP="0094408E">
            <w:pPr>
              <w:widowControl w:val="0"/>
            </w:pPr>
          </w:p>
          <w:p w:rsidR="0094408E" w:rsidRDefault="0094408E" w:rsidP="0094408E">
            <w:pPr>
              <w:widowControl w:val="0"/>
            </w:pPr>
            <w:r>
              <w:t>unknown aerosols = -3</w:t>
            </w:r>
            <w:r w:rsidRPr="00612BAF">
              <w:t xml:space="preserve"> </w:t>
            </w:r>
          </w:p>
          <w:p w:rsidR="0094408E" w:rsidRDefault="0094408E" w:rsidP="0094408E">
            <w:pPr>
              <w:widowControl w:val="0"/>
            </w:pPr>
          </w:p>
          <w:p w:rsidR="0094408E" w:rsidRPr="00612BAF" w:rsidRDefault="0094408E" w:rsidP="0094408E">
            <w:pPr>
              <w:widowControl w:val="0"/>
            </w:pPr>
            <w:r w:rsidRPr="00612BAF">
              <w:t>no data = -9</w:t>
            </w:r>
          </w:p>
        </w:tc>
        <w:tc>
          <w:tcPr>
            <w:tcW w:w="829" w:type="dxa"/>
          </w:tcPr>
          <w:p w:rsidR="0094408E" w:rsidRDefault="0094408E" w:rsidP="0094408E">
            <w:pPr>
              <w:widowControl w:val="0"/>
            </w:pPr>
            <w:r>
              <w:t>1</w:t>
            </w:r>
          </w:p>
        </w:tc>
        <w:tc>
          <w:tcPr>
            <w:tcW w:w="1056" w:type="dxa"/>
          </w:tcPr>
          <w:p w:rsidR="0094408E" w:rsidRDefault="0094408E" w:rsidP="0094408E">
            <w:pPr>
              <w:widowControl w:val="0"/>
            </w:pPr>
            <w:r w:rsidRPr="00686C43">
              <w:rPr>
                <w:color w:val="000000"/>
              </w:rPr>
              <w:t>0</w:t>
            </w:r>
          </w:p>
        </w:tc>
        <w:tc>
          <w:tcPr>
            <w:tcW w:w="950" w:type="dxa"/>
          </w:tcPr>
          <w:p w:rsidR="0094408E" w:rsidRDefault="0094408E" w:rsidP="0094408E">
            <w:pPr>
              <w:widowControl w:val="0"/>
            </w:pPr>
            <w:r w:rsidRPr="00686C43">
              <w:rPr>
                <w:color w:val="000000"/>
              </w:rPr>
              <w:t>kg/m</w:t>
            </w:r>
            <w:r w:rsidRPr="00686C43">
              <w:rPr>
                <w:color w:val="000000"/>
                <w:vertAlign w:val="superscript"/>
              </w:rPr>
              <w:t>3</w:t>
            </w:r>
          </w:p>
        </w:tc>
      </w:tr>
    </w:tbl>
    <w:p w:rsidR="001A5ED1" w:rsidRPr="002457EE" w:rsidRDefault="001A5ED1" w:rsidP="001A5ED1"/>
    <w:p w:rsidR="001A5ED1" w:rsidRDefault="001A5ED1" w:rsidP="001A5ED1">
      <w:pPr>
        <w:pStyle w:val="Heading2"/>
        <w:numPr>
          <w:ilvl w:val="0"/>
          <w:numId w:val="0"/>
        </w:numPr>
      </w:pPr>
      <w:r>
        <w:t>GOES11</w:t>
      </w:r>
      <w:r w:rsidR="00592B08">
        <w:t>/15</w:t>
      </w:r>
      <w:r>
        <w:t>.SMOKE</w:t>
      </w:r>
      <w:r w:rsidR="00A93FDF">
        <w:t>W</w:t>
      </w:r>
      <w:r>
        <w:t>_JPG Files</w:t>
      </w:r>
    </w:p>
    <w:p w:rsidR="005055FC" w:rsidRDefault="005055FC" w:rsidP="005055FC">
      <w:pPr>
        <w:tabs>
          <w:tab w:val="center" w:pos="4680"/>
        </w:tabs>
        <w:autoSpaceDE/>
        <w:autoSpaceDN/>
        <w:adjustRightInd/>
        <w:jc w:val="left"/>
      </w:pPr>
      <w:r>
        <w:rPr>
          <w:rFonts w:hAnsi="Symbol"/>
        </w:rPr>
        <w:t xml:space="preserve">The table below is for the JPEG image files of </w:t>
      </w:r>
      <w:r w:rsidR="00F8442C">
        <w:rPr>
          <w:rFonts w:hAnsi="Symbol"/>
        </w:rPr>
        <w:t xml:space="preserve">Smoke </w:t>
      </w:r>
      <w:r>
        <w:t xml:space="preserve">Aerosol Optical Depth over the CONUS sector. </w:t>
      </w:r>
    </w:p>
    <w:p w:rsidR="001A5ED1" w:rsidRPr="002457EE" w:rsidRDefault="001A5ED1" w:rsidP="001A5ED1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2242"/>
        <w:gridCol w:w="1237"/>
        <w:gridCol w:w="1641"/>
        <w:gridCol w:w="900"/>
        <w:gridCol w:w="894"/>
        <w:gridCol w:w="1065"/>
      </w:tblGrid>
      <w:tr w:rsidR="001A5ED1" w:rsidRPr="00686C43">
        <w:tc>
          <w:tcPr>
            <w:tcW w:w="1309" w:type="dxa"/>
          </w:tcPr>
          <w:p w:rsidR="001A5ED1" w:rsidRPr="00686C43" w:rsidRDefault="001A5ED1" w:rsidP="00542461">
            <w:pPr>
              <w:widowControl w:val="0"/>
              <w:rPr>
                <w:b/>
              </w:rPr>
            </w:pPr>
            <w:r w:rsidRPr="00686C43">
              <w:rPr>
                <w:b/>
              </w:rPr>
              <w:t xml:space="preserve">Parameter </w:t>
            </w:r>
          </w:p>
        </w:tc>
        <w:tc>
          <w:tcPr>
            <w:tcW w:w="2242" w:type="dxa"/>
          </w:tcPr>
          <w:p w:rsidR="001A5ED1" w:rsidRPr="00686C43" w:rsidRDefault="001A5ED1" w:rsidP="00542461">
            <w:pPr>
              <w:widowControl w:val="0"/>
              <w:rPr>
                <w:b/>
              </w:rPr>
            </w:pPr>
            <w:r w:rsidRPr="00686C43">
              <w:rPr>
                <w:b/>
              </w:rPr>
              <w:t>Name/description</w:t>
            </w:r>
          </w:p>
        </w:tc>
        <w:tc>
          <w:tcPr>
            <w:tcW w:w="1237" w:type="dxa"/>
          </w:tcPr>
          <w:p w:rsidR="001A5ED1" w:rsidRPr="00686C43" w:rsidRDefault="001A5ED1" w:rsidP="00542461">
            <w:pPr>
              <w:widowControl w:val="0"/>
              <w:rPr>
                <w:b/>
              </w:rPr>
            </w:pPr>
            <w:r w:rsidRPr="00686C43">
              <w:rPr>
                <w:b/>
              </w:rPr>
              <w:t>Range</w:t>
            </w:r>
          </w:p>
        </w:tc>
        <w:tc>
          <w:tcPr>
            <w:tcW w:w="1641" w:type="dxa"/>
          </w:tcPr>
          <w:p w:rsidR="001A5ED1" w:rsidRPr="00686C43" w:rsidRDefault="001A5ED1" w:rsidP="00542461">
            <w:pPr>
              <w:widowControl w:val="0"/>
              <w:rPr>
                <w:b/>
              </w:rPr>
            </w:pPr>
            <w:r w:rsidRPr="00686C43">
              <w:rPr>
                <w:b/>
              </w:rPr>
              <w:t>Domain</w:t>
            </w:r>
          </w:p>
        </w:tc>
        <w:tc>
          <w:tcPr>
            <w:tcW w:w="900" w:type="dxa"/>
          </w:tcPr>
          <w:p w:rsidR="001A5ED1" w:rsidRPr="00686C43" w:rsidRDefault="001A5ED1" w:rsidP="00542461">
            <w:pPr>
              <w:widowControl w:val="0"/>
              <w:rPr>
                <w:b/>
              </w:rPr>
            </w:pPr>
            <w:r w:rsidRPr="00686C43">
              <w:rPr>
                <w:b/>
              </w:rPr>
              <w:t>Scale Factor</w:t>
            </w:r>
          </w:p>
        </w:tc>
        <w:tc>
          <w:tcPr>
            <w:tcW w:w="894" w:type="dxa"/>
          </w:tcPr>
          <w:p w:rsidR="001A5ED1" w:rsidRPr="00686C43" w:rsidRDefault="001A5ED1" w:rsidP="00542461">
            <w:pPr>
              <w:widowControl w:val="0"/>
              <w:rPr>
                <w:b/>
              </w:rPr>
            </w:pPr>
            <w:r w:rsidRPr="00686C43">
              <w:rPr>
                <w:b/>
              </w:rPr>
              <w:t>Offset</w:t>
            </w:r>
          </w:p>
        </w:tc>
        <w:tc>
          <w:tcPr>
            <w:tcW w:w="1065" w:type="dxa"/>
          </w:tcPr>
          <w:p w:rsidR="001A5ED1" w:rsidRPr="00686C43" w:rsidRDefault="001A5ED1" w:rsidP="00542461">
            <w:pPr>
              <w:widowControl w:val="0"/>
              <w:rPr>
                <w:b/>
              </w:rPr>
            </w:pPr>
            <w:r w:rsidRPr="00686C43">
              <w:rPr>
                <w:b/>
              </w:rPr>
              <w:t>Units</w:t>
            </w:r>
          </w:p>
        </w:tc>
      </w:tr>
      <w:tr w:rsidR="00F8442C">
        <w:tc>
          <w:tcPr>
            <w:tcW w:w="1309" w:type="dxa"/>
          </w:tcPr>
          <w:p w:rsidR="00F8442C" w:rsidRPr="00686C43" w:rsidRDefault="00F8442C" w:rsidP="00F8442C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Smoke </w:t>
            </w:r>
            <w:r w:rsidRPr="00686C43">
              <w:rPr>
                <w:b/>
              </w:rPr>
              <w:t>AOD</w:t>
            </w:r>
          </w:p>
        </w:tc>
        <w:tc>
          <w:tcPr>
            <w:tcW w:w="2242" w:type="dxa"/>
          </w:tcPr>
          <w:p w:rsidR="00F8442C" w:rsidRDefault="00F8442C" w:rsidP="00F8442C">
            <w:pPr>
              <w:widowControl w:val="0"/>
            </w:pPr>
            <w:r>
              <w:t>Retrieved Smoke Aerosol Optical Depth</w:t>
            </w:r>
          </w:p>
        </w:tc>
        <w:tc>
          <w:tcPr>
            <w:tcW w:w="1237" w:type="dxa"/>
          </w:tcPr>
          <w:p w:rsidR="00F8442C" w:rsidRDefault="00F8442C" w:rsidP="00F8442C">
            <w:pPr>
              <w:widowControl w:val="0"/>
            </w:pPr>
            <w:r>
              <w:t>0~1.2</w:t>
            </w:r>
          </w:p>
        </w:tc>
        <w:tc>
          <w:tcPr>
            <w:tcW w:w="1641" w:type="dxa"/>
          </w:tcPr>
          <w:p w:rsidR="00F8442C" w:rsidRDefault="00F8442C" w:rsidP="00F8442C">
            <w:pPr>
              <w:widowControl w:val="0"/>
            </w:pPr>
            <w:r>
              <w:t>--</w:t>
            </w:r>
          </w:p>
        </w:tc>
        <w:tc>
          <w:tcPr>
            <w:tcW w:w="900" w:type="dxa"/>
          </w:tcPr>
          <w:p w:rsidR="00F8442C" w:rsidRDefault="00F8442C" w:rsidP="00F8442C">
            <w:pPr>
              <w:widowControl w:val="0"/>
            </w:pPr>
            <w:r>
              <w:t>N/A</w:t>
            </w:r>
          </w:p>
        </w:tc>
        <w:tc>
          <w:tcPr>
            <w:tcW w:w="894" w:type="dxa"/>
          </w:tcPr>
          <w:p w:rsidR="00F8442C" w:rsidRDefault="00F8442C" w:rsidP="00F8442C">
            <w:pPr>
              <w:widowControl w:val="0"/>
            </w:pPr>
            <w:r>
              <w:t>N/A</w:t>
            </w:r>
          </w:p>
        </w:tc>
        <w:tc>
          <w:tcPr>
            <w:tcW w:w="1065" w:type="dxa"/>
          </w:tcPr>
          <w:p w:rsidR="00F8442C" w:rsidRDefault="00F8442C" w:rsidP="00F8442C">
            <w:pPr>
              <w:widowControl w:val="0"/>
            </w:pPr>
            <w:proofErr w:type="spellStart"/>
            <w:r>
              <w:t>unitless</w:t>
            </w:r>
            <w:proofErr w:type="spellEnd"/>
          </w:p>
        </w:tc>
      </w:tr>
      <w:bookmarkEnd w:id="1"/>
    </w:tbl>
    <w:p w:rsidR="000307AA" w:rsidRDefault="000307AA" w:rsidP="00F82231">
      <w:pPr>
        <w:pStyle w:val="Heading2"/>
        <w:numPr>
          <w:ilvl w:val="0"/>
          <w:numId w:val="0"/>
        </w:numPr>
      </w:pPr>
    </w:p>
    <w:p w:rsidR="00592B08" w:rsidRDefault="00592B08" w:rsidP="00592B08">
      <w:pPr>
        <w:pStyle w:val="Heading2"/>
        <w:numPr>
          <w:ilvl w:val="0"/>
          <w:numId w:val="0"/>
        </w:numPr>
      </w:pPr>
      <w:r>
        <w:t>GOES12.SMOKEE_COMB2 Binary Files</w:t>
      </w:r>
      <w:r>
        <w:t xml:space="preserve"> – not recommended to use</w:t>
      </w:r>
    </w:p>
    <w:p w:rsidR="00592B08" w:rsidRDefault="00592B08" w:rsidP="00592B08">
      <w:r>
        <w:t xml:space="preserve">The Smoke </w:t>
      </w:r>
      <w:r w:rsidRPr="00AB2DDB">
        <w:t>binary data</w:t>
      </w:r>
      <w:r>
        <w:t xml:space="preserve"> are</w:t>
      </w:r>
      <w:r w:rsidRPr="00AB2DDB">
        <w:t xml:space="preserve"> </w:t>
      </w:r>
      <w:r>
        <w:t xml:space="preserve">in a little endian </w:t>
      </w:r>
      <w:r w:rsidRPr="00985679">
        <w:t>byte order</w:t>
      </w:r>
      <w:r>
        <w:t>. A</w:t>
      </w:r>
      <w:r w:rsidRPr="00985679">
        <w:t xml:space="preserve"> data</w:t>
      </w:r>
      <w:r>
        <w:t xml:space="preserve"> file contains six parameters. The table below gives either a range or domain of expected values for each parameter</w:t>
      </w:r>
      <w:r w:rsidRPr="00FC0990">
        <w:t xml:space="preserve"> </w:t>
      </w:r>
      <w:r w:rsidRPr="00985679">
        <w:t xml:space="preserve">contained in the </w:t>
      </w:r>
      <w:r>
        <w:t>ASDA</w:t>
      </w:r>
      <w:r w:rsidRPr="00985679">
        <w:t xml:space="preserve"> </w:t>
      </w:r>
      <w:r>
        <w:t>binary</w:t>
      </w:r>
      <w:r w:rsidRPr="00985679">
        <w:t xml:space="preserve"> data files.</w:t>
      </w:r>
    </w:p>
    <w:p w:rsidR="00592B08" w:rsidRPr="00F6577F" w:rsidRDefault="00592B08" w:rsidP="00592B08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2098"/>
        <w:gridCol w:w="1260"/>
        <w:gridCol w:w="1620"/>
        <w:gridCol w:w="936"/>
        <w:gridCol w:w="889"/>
        <w:gridCol w:w="1055"/>
      </w:tblGrid>
      <w:tr w:rsidR="00592B08" w:rsidRPr="00686C43" w:rsidTr="006E3304">
        <w:tc>
          <w:tcPr>
            <w:tcW w:w="1430" w:type="dxa"/>
          </w:tcPr>
          <w:p w:rsidR="00592B08" w:rsidRPr="00686C43" w:rsidRDefault="00592B08" w:rsidP="006E3304">
            <w:pPr>
              <w:widowControl w:val="0"/>
              <w:rPr>
                <w:b/>
              </w:rPr>
            </w:pPr>
            <w:r w:rsidRPr="00686C43">
              <w:rPr>
                <w:b/>
              </w:rPr>
              <w:t xml:space="preserve">Parameter </w:t>
            </w:r>
          </w:p>
        </w:tc>
        <w:tc>
          <w:tcPr>
            <w:tcW w:w="2098" w:type="dxa"/>
          </w:tcPr>
          <w:p w:rsidR="00592B08" w:rsidRPr="00686C43" w:rsidRDefault="00592B08" w:rsidP="006E3304">
            <w:pPr>
              <w:widowControl w:val="0"/>
              <w:rPr>
                <w:b/>
              </w:rPr>
            </w:pPr>
            <w:r w:rsidRPr="00686C43">
              <w:rPr>
                <w:b/>
              </w:rPr>
              <w:t>Name/description</w:t>
            </w:r>
          </w:p>
        </w:tc>
        <w:tc>
          <w:tcPr>
            <w:tcW w:w="1260" w:type="dxa"/>
          </w:tcPr>
          <w:p w:rsidR="00592B08" w:rsidRPr="00686C43" w:rsidRDefault="00592B08" w:rsidP="006E3304">
            <w:pPr>
              <w:widowControl w:val="0"/>
              <w:rPr>
                <w:b/>
              </w:rPr>
            </w:pPr>
            <w:r w:rsidRPr="00686C43">
              <w:rPr>
                <w:b/>
              </w:rPr>
              <w:t>Range</w:t>
            </w:r>
          </w:p>
        </w:tc>
        <w:tc>
          <w:tcPr>
            <w:tcW w:w="1620" w:type="dxa"/>
          </w:tcPr>
          <w:p w:rsidR="00592B08" w:rsidRPr="00686C43" w:rsidRDefault="00592B08" w:rsidP="006E3304">
            <w:pPr>
              <w:widowControl w:val="0"/>
              <w:rPr>
                <w:b/>
              </w:rPr>
            </w:pPr>
            <w:r w:rsidRPr="00686C43">
              <w:rPr>
                <w:b/>
              </w:rPr>
              <w:t>Domain</w:t>
            </w:r>
          </w:p>
        </w:tc>
        <w:tc>
          <w:tcPr>
            <w:tcW w:w="936" w:type="dxa"/>
          </w:tcPr>
          <w:p w:rsidR="00592B08" w:rsidRPr="00686C43" w:rsidRDefault="00592B08" w:rsidP="006E3304">
            <w:pPr>
              <w:widowControl w:val="0"/>
              <w:rPr>
                <w:b/>
              </w:rPr>
            </w:pPr>
            <w:r w:rsidRPr="00686C43">
              <w:rPr>
                <w:b/>
              </w:rPr>
              <w:t xml:space="preserve">Scale </w:t>
            </w:r>
            <w:r w:rsidRPr="00686C43">
              <w:rPr>
                <w:b/>
              </w:rPr>
              <w:lastRenderedPageBreak/>
              <w:t>Factor</w:t>
            </w:r>
          </w:p>
        </w:tc>
        <w:tc>
          <w:tcPr>
            <w:tcW w:w="889" w:type="dxa"/>
          </w:tcPr>
          <w:p w:rsidR="00592B08" w:rsidRPr="00686C43" w:rsidRDefault="00592B08" w:rsidP="006E3304">
            <w:pPr>
              <w:widowControl w:val="0"/>
              <w:rPr>
                <w:b/>
              </w:rPr>
            </w:pPr>
            <w:r w:rsidRPr="00686C43">
              <w:rPr>
                <w:b/>
              </w:rPr>
              <w:lastRenderedPageBreak/>
              <w:t>Offset</w:t>
            </w:r>
          </w:p>
        </w:tc>
        <w:tc>
          <w:tcPr>
            <w:tcW w:w="1055" w:type="dxa"/>
          </w:tcPr>
          <w:p w:rsidR="00592B08" w:rsidRPr="00686C43" w:rsidRDefault="00592B08" w:rsidP="006E3304">
            <w:pPr>
              <w:widowControl w:val="0"/>
              <w:rPr>
                <w:b/>
              </w:rPr>
            </w:pPr>
            <w:r w:rsidRPr="00686C43">
              <w:rPr>
                <w:b/>
              </w:rPr>
              <w:t>Units</w:t>
            </w:r>
          </w:p>
        </w:tc>
        <w:bookmarkStart w:id="3" w:name="_GoBack"/>
        <w:bookmarkEnd w:id="3"/>
      </w:tr>
      <w:tr w:rsidR="00592B08" w:rsidTr="006E3304">
        <w:tc>
          <w:tcPr>
            <w:tcW w:w="1430" w:type="dxa"/>
          </w:tcPr>
          <w:p w:rsidR="00592B08" w:rsidRPr="00686C43" w:rsidRDefault="00592B08" w:rsidP="006E3304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nlon</w:t>
            </w:r>
            <w:proofErr w:type="spellEnd"/>
          </w:p>
        </w:tc>
        <w:tc>
          <w:tcPr>
            <w:tcW w:w="2098" w:type="dxa"/>
          </w:tcPr>
          <w:p w:rsidR="00592B08" w:rsidRDefault="00592B08" w:rsidP="006E3304">
            <w:pPr>
              <w:widowControl w:val="0"/>
            </w:pPr>
            <w:r>
              <w:t>Column number</w:t>
            </w:r>
          </w:p>
        </w:tc>
        <w:tc>
          <w:tcPr>
            <w:tcW w:w="1260" w:type="dxa"/>
          </w:tcPr>
          <w:p w:rsidR="00592B08" w:rsidRDefault="00592B08" w:rsidP="006E3304">
            <w:pPr>
              <w:widowControl w:val="0"/>
            </w:pPr>
            <w:r>
              <w:t>801</w:t>
            </w:r>
          </w:p>
        </w:tc>
        <w:tc>
          <w:tcPr>
            <w:tcW w:w="1620" w:type="dxa"/>
          </w:tcPr>
          <w:p w:rsidR="00592B08" w:rsidRDefault="00592B08" w:rsidP="006E3304">
            <w:pPr>
              <w:widowControl w:val="0"/>
            </w:pPr>
            <w:r>
              <w:t>--</w:t>
            </w:r>
          </w:p>
        </w:tc>
        <w:tc>
          <w:tcPr>
            <w:tcW w:w="936" w:type="dxa"/>
          </w:tcPr>
          <w:p w:rsidR="00592B08" w:rsidRDefault="00592B08" w:rsidP="006E3304">
            <w:pPr>
              <w:widowControl w:val="0"/>
            </w:pPr>
            <w:r>
              <w:t>1</w:t>
            </w:r>
          </w:p>
        </w:tc>
        <w:tc>
          <w:tcPr>
            <w:tcW w:w="889" w:type="dxa"/>
          </w:tcPr>
          <w:p w:rsidR="00592B08" w:rsidRDefault="00592B08" w:rsidP="006E3304">
            <w:pPr>
              <w:widowControl w:val="0"/>
            </w:pPr>
            <w:r>
              <w:t>0</w:t>
            </w:r>
          </w:p>
        </w:tc>
        <w:tc>
          <w:tcPr>
            <w:tcW w:w="1055" w:type="dxa"/>
          </w:tcPr>
          <w:p w:rsidR="00592B08" w:rsidRDefault="00592B08" w:rsidP="006E3304">
            <w:pPr>
              <w:widowControl w:val="0"/>
            </w:pPr>
            <w:proofErr w:type="spellStart"/>
            <w:r>
              <w:t>unitless</w:t>
            </w:r>
            <w:proofErr w:type="spellEnd"/>
          </w:p>
        </w:tc>
      </w:tr>
      <w:tr w:rsidR="00592B08" w:rsidTr="006E3304">
        <w:tc>
          <w:tcPr>
            <w:tcW w:w="1430" w:type="dxa"/>
          </w:tcPr>
          <w:p w:rsidR="00592B08" w:rsidRDefault="00592B08" w:rsidP="006E3304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nlat</w:t>
            </w:r>
            <w:proofErr w:type="spellEnd"/>
          </w:p>
        </w:tc>
        <w:tc>
          <w:tcPr>
            <w:tcW w:w="2098" w:type="dxa"/>
          </w:tcPr>
          <w:p w:rsidR="00592B08" w:rsidRDefault="00592B08" w:rsidP="006E3304">
            <w:pPr>
              <w:widowControl w:val="0"/>
            </w:pPr>
            <w:r>
              <w:t>Row number</w:t>
            </w:r>
          </w:p>
        </w:tc>
        <w:tc>
          <w:tcPr>
            <w:tcW w:w="1260" w:type="dxa"/>
          </w:tcPr>
          <w:p w:rsidR="00592B08" w:rsidRDefault="00592B08" w:rsidP="006E3304">
            <w:pPr>
              <w:widowControl w:val="0"/>
            </w:pPr>
            <w:r>
              <w:t>534</w:t>
            </w:r>
          </w:p>
        </w:tc>
        <w:tc>
          <w:tcPr>
            <w:tcW w:w="1620" w:type="dxa"/>
          </w:tcPr>
          <w:p w:rsidR="00592B08" w:rsidRDefault="00592B08" w:rsidP="006E3304">
            <w:pPr>
              <w:widowControl w:val="0"/>
            </w:pPr>
            <w:r>
              <w:t>--</w:t>
            </w:r>
          </w:p>
        </w:tc>
        <w:tc>
          <w:tcPr>
            <w:tcW w:w="936" w:type="dxa"/>
          </w:tcPr>
          <w:p w:rsidR="00592B08" w:rsidRDefault="00592B08" w:rsidP="006E3304">
            <w:pPr>
              <w:widowControl w:val="0"/>
            </w:pPr>
            <w:r>
              <w:t>1</w:t>
            </w:r>
          </w:p>
        </w:tc>
        <w:tc>
          <w:tcPr>
            <w:tcW w:w="889" w:type="dxa"/>
          </w:tcPr>
          <w:p w:rsidR="00592B08" w:rsidRDefault="00592B08" w:rsidP="006E3304">
            <w:pPr>
              <w:widowControl w:val="0"/>
            </w:pPr>
            <w:r>
              <w:t>0</w:t>
            </w:r>
          </w:p>
        </w:tc>
        <w:tc>
          <w:tcPr>
            <w:tcW w:w="1055" w:type="dxa"/>
          </w:tcPr>
          <w:p w:rsidR="00592B08" w:rsidRDefault="00592B08" w:rsidP="006E3304">
            <w:pPr>
              <w:widowControl w:val="0"/>
            </w:pPr>
            <w:proofErr w:type="spellStart"/>
            <w:r>
              <w:t>unitless</w:t>
            </w:r>
            <w:proofErr w:type="spellEnd"/>
          </w:p>
        </w:tc>
      </w:tr>
      <w:tr w:rsidR="00592B08" w:rsidTr="006E3304">
        <w:tc>
          <w:tcPr>
            <w:tcW w:w="1430" w:type="dxa"/>
          </w:tcPr>
          <w:p w:rsidR="00592B08" w:rsidRDefault="00592B08" w:rsidP="006E3304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lon</w:t>
            </w:r>
            <w:proofErr w:type="spellEnd"/>
          </w:p>
        </w:tc>
        <w:tc>
          <w:tcPr>
            <w:tcW w:w="2098" w:type="dxa"/>
          </w:tcPr>
          <w:p w:rsidR="00592B08" w:rsidRDefault="00592B08" w:rsidP="006E3304">
            <w:pPr>
              <w:widowControl w:val="0"/>
            </w:pPr>
            <w:r>
              <w:t>longitude array</w:t>
            </w:r>
          </w:p>
        </w:tc>
        <w:tc>
          <w:tcPr>
            <w:tcW w:w="1260" w:type="dxa"/>
          </w:tcPr>
          <w:p w:rsidR="00592B08" w:rsidRDefault="00592B08" w:rsidP="006E3304">
            <w:pPr>
              <w:widowControl w:val="0"/>
            </w:pPr>
            <w:r>
              <w:t>-175~-55</w:t>
            </w:r>
          </w:p>
        </w:tc>
        <w:tc>
          <w:tcPr>
            <w:tcW w:w="1620" w:type="dxa"/>
          </w:tcPr>
          <w:p w:rsidR="00592B08" w:rsidRDefault="00592B08" w:rsidP="006E3304">
            <w:pPr>
              <w:widowControl w:val="0"/>
            </w:pPr>
          </w:p>
        </w:tc>
        <w:tc>
          <w:tcPr>
            <w:tcW w:w="936" w:type="dxa"/>
          </w:tcPr>
          <w:p w:rsidR="00592B08" w:rsidRDefault="00592B08" w:rsidP="006E3304">
            <w:pPr>
              <w:widowControl w:val="0"/>
            </w:pPr>
            <w:r>
              <w:t>1</w:t>
            </w:r>
          </w:p>
        </w:tc>
        <w:tc>
          <w:tcPr>
            <w:tcW w:w="889" w:type="dxa"/>
          </w:tcPr>
          <w:p w:rsidR="00592B08" w:rsidRDefault="00592B08" w:rsidP="006E3304">
            <w:pPr>
              <w:widowControl w:val="0"/>
            </w:pPr>
            <w:r>
              <w:t>0</w:t>
            </w:r>
          </w:p>
        </w:tc>
        <w:tc>
          <w:tcPr>
            <w:tcW w:w="1055" w:type="dxa"/>
          </w:tcPr>
          <w:p w:rsidR="00592B08" w:rsidRDefault="00592B08" w:rsidP="006E3304">
            <w:pPr>
              <w:widowControl w:val="0"/>
            </w:pPr>
            <w:r>
              <w:t>degree</w:t>
            </w:r>
          </w:p>
        </w:tc>
      </w:tr>
      <w:tr w:rsidR="00592B08" w:rsidTr="006E3304">
        <w:tc>
          <w:tcPr>
            <w:tcW w:w="1430" w:type="dxa"/>
          </w:tcPr>
          <w:p w:rsidR="00592B08" w:rsidRDefault="00592B08" w:rsidP="006E3304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lat</w:t>
            </w:r>
            <w:proofErr w:type="spellEnd"/>
          </w:p>
        </w:tc>
        <w:tc>
          <w:tcPr>
            <w:tcW w:w="2098" w:type="dxa"/>
          </w:tcPr>
          <w:p w:rsidR="00592B08" w:rsidRDefault="00592B08" w:rsidP="006E3304">
            <w:pPr>
              <w:widowControl w:val="0"/>
            </w:pPr>
            <w:r>
              <w:t>latitude array</w:t>
            </w:r>
          </w:p>
        </w:tc>
        <w:tc>
          <w:tcPr>
            <w:tcW w:w="1260" w:type="dxa"/>
          </w:tcPr>
          <w:p w:rsidR="00592B08" w:rsidRDefault="00592B08" w:rsidP="006E3304">
            <w:pPr>
              <w:widowControl w:val="0"/>
            </w:pPr>
            <w:r>
              <w:t>0~80</w:t>
            </w:r>
          </w:p>
        </w:tc>
        <w:tc>
          <w:tcPr>
            <w:tcW w:w="1620" w:type="dxa"/>
          </w:tcPr>
          <w:p w:rsidR="00592B08" w:rsidRDefault="00592B08" w:rsidP="006E3304">
            <w:pPr>
              <w:widowControl w:val="0"/>
            </w:pPr>
          </w:p>
        </w:tc>
        <w:tc>
          <w:tcPr>
            <w:tcW w:w="936" w:type="dxa"/>
          </w:tcPr>
          <w:p w:rsidR="00592B08" w:rsidRDefault="00592B08" w:rsidP="006E3304">
            <w:pPr>
              <w:widowControl w:val="0"/>
            </w:pPr>
            <w:r>
              <w:t>1</w:t>
            </w:r>
          </w:p>
        </w:tc>
        <w:tc>
          <w:tcPr>
            <w:tcW w:w="889" w:type="dxa"/>
          </w:tcPr>
          <w:p w:rsidR="00592B08" w:rsidRDefault="00592B08" w:rsidP="006E3304">
            <w:pPr>
              <w:widowControl w:val="0"/>
            </w:pPr>
            <w:r>
              <w:t>0</w:t>
            </w:r>
          </w:p>
        </w:tc>
        <w:tc>
          <w:tcPr>
            <w:tcW w:w="1055" w:type="dxa"/>
          </w:tcPr>
          <w:p w:rsidR="00592B08" w:rsidRDefault="00592B08" w:rsidP="006E3304">
            <w:pPr>
              <w:widowControl w:val="0"/>
            </w:pPr>
            <w:r>
              <w:t>degree</w:t>
            </w:r>
          </w:p>
        </w:tc>
      </w:tr>
      <w:tr w:rsidR="00592B08" w:rsidTr="006E3304">
        <w:tc>
          <w:tcPr>
            <w:tcW w:w="1430" w:type="dxa"/>
          </w:tcPr>
          <w:p w:rsidR="00592B08" w:rsidRPr="00686C43" w:rsidRDefault="00592B08" w:rsidP="006E3304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comb_AOD</w:t>
            </w:r>
            <w:proofErr w:type="spellEnd"/>
          </w:p>
        </w:tc>
        <w:tc>
          <w:tcPr>
            <w:tcW w:w="2098" w:type="dxa"/>
          </w:tcPr>
          <w:p w:rsidR="00592B08" w:rsidRDefault="00592B08" w:rsidP="006E3304">
            <w:pPr>
              <w:widowControl w:val="0"/>
            </w:pPr>
            <w:r>
              <w:t>Biomass-burning Aerosol Optical Depth</w:t>
            </w:r>
          </w:p>
        </w:tc>
        <w:tc>
          <w:tcPr>
            <w:tcW w:w="1260" w:type="dxa"/>
          </w:tcPr>
          <w:p w:rsidR="00592B08" w:rsidRDefault="00592B08" w:rsidP="006E3304">
            <w:pPr>
              <w:widowControl w:val="0"/>
            </w:pPr>
            <w:r>
              <w:t>0~1.57</w:t>
            </w:r>
          </w:p>
        </w:tc>
        <w:tc>
          <w:tcPr>
            <w:tcW w:w="1620" w:type="dxa"/>
          </w:tcPr>
          <w:p w:rsidR="00592B08" w:rsidRDefault="00592B08" w:rsidP="006E3304">
            <w:pPr>
              <w:widowControl w:val="0"/>
            </w:pPr>
            <w:r w:rsidRPr="00612BAF">
              <w:t>cloud</w:t>
            </w:r>
            <w:r>
              <w:t xml:space="preserve"> </w:t>
            </w:r>
            <w:r w:rsidRPr="00612BAF">
              <w:t>=</w:t>
            </w:r>
            <w:r>
              <w:t xml:space="preserve"> -1</w:t>
            </w:r>
          </w:p>
          <w:p w:rsidR="00592B08" w:rsidRDefault="00592B08" w:rsidP="006E3304">
            <w:pPr>
              <w:widowControl w:val="0"/>
            </w:pPr>
          </w:p>
          <w:p w:rsidR="00592B08" w:rsidRDefault="00592B08" w:rsidP="006E3304">
            <w:pPr>
              <w:widowControl w:val="0"/>
            </w:pPr>
            <w:r w:rsidRPr="00612BAF">
              <w:t xml:space="preserve">unknown aerosols </w:t>
            </w:r>
          </w:p>
          <w:p w:rsidR="00592B08" w:rsidRPr="00612BAF" w:rsidRDefault="00592B08" w:rsidP="006E3304">
            <w:pPr>
              <w:widowControl w:val="0"/>
            </w:pPr>
            <w:r w:rsidRPr="00612BAF">
              <w:t>(no</w:t>
            </w:r>
            <w:r>
              <w:t xml:space="preserve"> ABBA</w:t>
            </w:r>
            <w:r w:rsidRPr="00612BAF">
              <w:t xml:space="preserve"> fire) = -2</w:t>
            </w:r>
          </w:p>
          <w:p w:rsidR="00592B08" w:rsidRDefault="00592B08" w:rsidP="006E3304">
            <w:pPr>
              <w:widowControl w:val="0"/>
            </w:pPr>
          </w:p>
          <w:p w:rsidR="00592B08" w:rsidRDefault="00592B08" w:rsidP="006E3304">
            <w:pPr>
              <w:widowControl w:val="0"/>
            </w:pPr>
            <w:r>
              <w:t>unknown aerosols = -3</w:t>
            </w:r>
            <w:r w:rsidRPr="00612BAF">
              <w:t xml:space="preserve"> </w:t>
            </w:r>
          </w:p>
          <w:p w:rsidR="00592B08" w:rsidRDefault="00592B08" w:rsidP="006E3304">
            <w:pPr>
              <w:widowControl w:val="0"/>
            </w:pPr>
          </w:p>
          <w:p w:rsidR="00592B08" w:rsidRDefault="00592B08" w:rsidP="006E3304">
            <w:pPr>
              <w:widowControl w:val="0"/>
            </w:pPr>
            <w:r w:rsidRPr="00612BAF">
              <w:t>no data = -9</w:t>
            </w:r>
            <w:r>
              <w:t>999</w:t>
            </w:r>
          </w:p>
        </w:tc>
        <w:tc>
          <w:tcPr>
            <w:tcW w:w="936" w:type="dxa"/>
          </w:tcPr>
          <w:p w:rsidR="00592B08" w:rsidRDefault="00592B08" w:rsidP="006E3304">
            <w:pPr>
              <w:widowControl w:val="0"/>
            </w:pPr>
          </w:p>
        </w:tc>
        <w:tc>
          <w:tcPr>
            <w:tcW w:w="889" w:type="dxa"/>
          </w:tcPr>
          <w:p w:rsidR="00592B08" w:rsidRDefault="00592B08" w:rsidP="006E3304">
            <w:pPr>
              <w:widowControl w:val="0"/>
            </w:pPr>
          </w:p>
        </w:tc>
        <w:tc>
          <w:tcPr>
            <w:tcW w:w="1055" w:type="dxa"/>
          </w:tcPr>
          <w:p w:rsidR="00592B08" w:rsidRDefault="00592B08" w:rsidP="006E3304">
            <w:pPr>
              <w:widowControl w:val="0"/>
            </w:pPr>
            <w:proofErr w:type="spellStart"/>
            <w:r>
              <w:t>unitless</w:t>
            </w:r>
            <w:proofErr w:type="spellEnd"/>
          </w:p>
        </w:tc>
      </w:tr>
      <w:tr w:rsidR="00592B08" w:rsidTr="006E3304">
        <w:tc>
          <w:tcPr>
            <w:tcW w:w="1430" w:type="dxa"/>
          </w:tcPr>
          <w:p w:rsidR="00592B08" w:rsidRDefault="00592B08" w:rsidP="006E3304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comb_conc</w:t>
            </w:r>
            <w:proofErr w:type="spellEnd"/>
          </w:p>
        </w:tc>
        <w:tc>
          <w:tcPr>
            <w:tcW w:w="2098" w:type="dxa"/>
          </w:tcPr>
          <w:p w:rsidR="00592B08" w:rsidRDefault="00592B08" w:rsidP="006E3304">
            <w:pPr>
              <w:widowControl w:val="0"/>
            </w:pPr>
            <w:r>
              <w:t>biomass-burning aerosol column concentration</w:t>
            </w:r>
          </w:p>
        </w:tc>
        <w:tc>
          <w:tcPr>
            <w:tcW w:w="1260" w:type="dxa"/>
          </w:tcPr>
          <w:p w:rsidR="00592B08" w:rsidRDefault="00592B08" w:rsidP="006E3304">
            <w:pPr>
              <w:widowControl w:val="0"/>
            </w:pPr>
          </w:p>
        </w:tc>
        <w:tc>
          <w:tcPr>
            <w:tcW w:w="1620" w:type="dxa"/>
          </w:tcPr>
          <w:p w:rsidR="00592B08" w:rsidRDefault="00592B08" w:rsidP="006E3304">
            <w:pPr>
              <w:widowControl w:val="0"/>
            </w:pPr>
            <w:r w:rsidRPr="00612BAF">
              <w:t>cloud</w:t>
            </w:r>
            <w:r>
              <w:t xml:space="preserve"> </w:t>
            </w:r>
            <w:r w:rsidRPr="00612BAF">
              <w:t>=</w:t>
            </w:r>
            <w:r>
              <w:t xml:space="preserve"> -1</w:t>
            </w:r>
          </w:p>
          <w:p w:rsidR="00592B08" w:rsidRDefault="00592B08" w:rsidP="006E3304">
            <w:pPr>
              <w:widowControl w:val="0"/>
            </w:pPr>
          </w:p>
          <w:p w:rsidR="00592B08" w:rsidRDefault="00592B08" w:rsidP="006E3304">
            <w:pPr>
              <w:widowControl w:val="0"/>
            </w:pPr>
            <w:r w:rsidRPr="00612BAF">
              <w:t xml:space="preserve">unknown aerosols </w:t>
            </w:r>
          </w:p>
          <w:p w:rsidR="00592B08" w:rsidRPr="00612BAF" w:rsidRDefault="00592B08" w:rsidP="006E3304">
            <w:pPr>
              <w:widowControl w:val="0"/>
            </w:pPr>
            <w:r w:rsidRPr="00612BAF">
              <w:t>(no</w:t>
            </w:r>
            <w:r>
              <w:t xml:space="preserve"> ABBA</w:t>
            </w:r>
            <w:r w:rsidRPr="00612BAF">
              <w:t xml:space="preserve"> fire) = -2</w:t>
            </w:r>
          </w:p>
          <w:p w:rsidR="00592B08" w:rsidRDefault="00592B08" w:rsidP="006E3304">
            <w:pPr>
              <w:widowControl w:val="0"/>
            </w:pPr>
          </w:p>
          <w:p w:rsidR="00592B08" w:rsidRDefault="00592B08" w:rsidP="006E3304">
            <w:pPr>
              <w:widowControl w:val="0"/>
            </w:pPr>
            <w:r>
              <w:t>unknown aerosols = -3</w:t>
            </w:r>
            <w:r w:rsidRPr="00612BAF">
              <w:t xml:space="preserve"> </w:t>
            </w:r>
          </w:p>
          <w:p w:rsidR="00592B08" w:rsidRDefault="00592B08" w:rsidP="006E3304">
            <w:pPr>
              <w:widowControl w:val="0"/>
            </w:pPr>
          </w:p>
          <w:p w:rsidR="00592B08" w:rsidRDefault="00592B08" w:rsidP="006E3304">
            <w:pPr>
              <w:widowControl w:val="0"/>
            </w:pPr>
            <w:r w:rsidRPr="00612BAF">
              <w:t>no data = -9</w:t>
            </w:r>
            <w:r>
              <w:t>999</w:t>
            </w:r>
          </w:p>
        </w:tc>
        <w:tc>
          <w:tcPr>
            <w:tcW w:w="936" w:type="dxa"/>
          </w:tcPr>
          <w:p w:rsidR="00592B08" w:rsidRDefault="00592B08" w:rsidP="006E3304">
            <w:pPr>
              <w:widowControl w:val="0"/>
            </w:pPr>
          </w:p>
        </w:tc>
        <w:tc>
          <w:tcPr>
            <w:tcW w:w="889" w:type="dxa"/>
          </w:tcPr>
          <w:p w:rsidR="00592B08" w:rsidRDefault="00592B08" w:rsidP="006E3304">
            <w:pPr>
              <w:widowControl w:val="0"/>
            </w:pPr>
          </w:p>
        </w:tc>
        <w:tc>
          <w:tcPr>
            <w:tcW w:w="1055" w:type="dxa"/>
          </w:tcPr>
          <w:p w:rsidR="00592B08" w:rsidRDefault="00592B08" w:rsidP="006E3304">
            <w:pPr>
              <w:widowControl w:val="0"/>
            </w:pPr>
            <w:r>
              <w:t>kg/m</w:t>
            </w:r>
            <w:r w:rsidRPr="00651BC5">
              <w:rPr>
                <w:vertAlign w:val="superscript"/>
              </w:rPr>
              <w:t>3</w:t>
            </w:r>
          </w:p>
        </w:tc>
      </w:tr>
    </w:tbl>
    <w:p w:rsidR="00592B08" w:rsidRDefault="00592B08" w:rsidP="00592B08"/>
    <w:p w:rsidR="00592B08" w:rsidRDefault="00592B08" w:rsidP="00592B08"/>
    <w:p w:rsidR="00592B08" w:rsidRDefault="00592B08" w:rsidP="00592B08"/>
    <w:p w:rsidR="00592B08" w:rsidRDefault="00592B08" w:rsidP="00592B08">
      <w:pPr>
        <w:pStyle w:val="Heading2"/>
        <w:numPr>
          <w:ilvl w:val="0"/>
          <w:numId w:val="0"/>
        </w:numPr>
      </w:pPr>
      <w:r>
        <w:t>GOES11.SMOKEW_COMB2 Binary Files</w:t>
      </w:r>
      <w:r>
        <w:t xml:space="preserve"> ---Not available</w:t>
      </w:r>
    </w:p>
    <w:p w:rsidR="00592B08" w:rsidRDefault="00592B08" w:rsidP="00592B08">
      <w:r>
        <w:t xml:space="preserve">The Smoke </w:t>
      </w:r>
      <w:r w:rsidRPr="00AB2DDB">
        <w:t>binary data</w:t>
      </w:r>
      <w:r>
        <w:t xml:space="preserve"> are</w:t>
      </w:r>
      <w:r w:rsidRPr="00AB2DDB">
        <w:t xml:space="preserve"> </w:t>
      </w:r>
      <w:r>
        <w:t xml:space="preserve">in a little endian </w:t>
      </w:r>
      <w:r w:rsidRPr="00985679">
        <w:t>byte order</w:t>
      </w:r>
      <w:r>
        <w:t>. A</w:t>
      </w:r>
      <w:r w:rsidRPr="00985679">
        <w:t xml:space="preserve"> data</w:t>
      </w:r>
      <w:r>
        <w:t xml:space="preserve"> file contains six parameters. The table below gives either a range or domain of expected values for each parameter</w:t>
      </w:r>
      <w:r w:rsidRPr="00FC0990">
        <w:t xml:space="preserve"> </w:t>
      </w:r>
      <w:r w:rsidRPr="00985679">
        <w:t xml:space="preserve">contained in the </w:t>
      </w:r>
      <w:r>
        <w:t>ASDA</w:t>
      </w:r>
      <w:r w:rsidRPr="00985679">
        <w:t xml:space="preserve"> </w:t>
      </w:r>
      <w:r>
        <w:t>binary</w:t>
      </w:r>
      <w:r w:rsidRPr="00985679">
        <w:t xml:space="preserve"> data files.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2098"/>
        <w:gridCol w:w="1260"/>
        <w:gridCol w:w="1656"/>
        <w:gridCol w:w="900"/>
        <w:gridCol w:w="889"/>
        <w:gridCol w:w="1055"/>
      </w:tblGrid>
      <w:tr w:rsidR="00592B08" w:rsidRPr="00686C43" w:rsidTr="006E3304">
        <w:tc>
          <w:tcPr>
            <w:tcW w:w="1430" w:type="dxa"/>
          </w:tcPr>
          <w:p w:rsidR="00592B08" w:rsidRPr="00686C43" w:rsidRDefault="00592B08" w:rsidP="006E3304">
            <w:pPr>
              <w:widowControl w:val="0"/>
              <w:rPr>
                <w:b/>
              </w:rPr>
            </w:pPr>
            <w:r w:rsidRPr="00686C43">
              <w:rPr>
                <w:b/>
              </w:rPr>
              <w:t xml:space="preserve">Parameter </w:t>
            </w:r>
          </w:p>
        </w:tc>
        <w:tc>
          <w:tcPr>
            <w:tcW w:w="2098" w:type="dxa"/>
          </w:tcPr>
          <w:p w:rsidR="00592B08" w:rsidRPr="00686C43" w:rsidRDefault="00592B08" w:rsidP="006E3304">
            <w:pPr>
              <w:widowControl w:val="0"/>
              <w:rPr>
                <w:b/>
              </w:rPr>
            </w:pPr>
            <w:r w:rsidRPr="00686C43">
              <w:rPr>
                <w:b/>
              </w:rPr>
              <w:t>Name/description</w:t>
            </w:r>
          </w:p>
        </w:tc>
        <w:tc>
          <w:tcPr>
            <w:tcW w:w="1260" w:type="dxa"/>
          </w:tcPr>
          <w:p w:rsidR="00592B08" w:rsidRPr="00686C43" w:rsidRDefault="00592B08" w:rsidP="006E3304">
            <w:pPr>
              <w:widowControl w:val="0"/>
              <w:rPr>
                <w:b/>
              </w:rPr>
            </w:pPr>
            <w:r w:rsidRPr="00686C43">
              <w:rPr>
                <w:b/>
              </w:rPr>
              <w:t>Range</w:t>
            </w:r>
          </w:p>
        </w:tc>
        <w:tc>
          <w:tcPr>
            <w:tcW w:w="1656" w:type="dxa"/>
          </w:tcPr>
          <w:p w:rsidR="00592B08" w:rsidRPr="00686C43" w:rsidRDefault="00592B08" w:rsidP="006E3304">
            <w:pPr>
              <w:widowControl w:val="0"/>
              <w:rPr>
                <w:b/>
              </w:rPr>
            </w:pPr>
            <w:r w:rsidRPr="00686C43">
              <w:rPr>
                <w:b/>
              </w:rPr>
              <w:t>Domain</w:t>
            </w:r>
          </w:p>
        </w:tc>
        <w:tc>
          <w:tcPr>
            <w:tcW w:w="900" w:type="dxa"/>
          </w:tcPr>
          <w:p w:rsidR="00592B08" w:rsidRPr="00686C43" w:rsidRDefault="00592B08" w:rsidP="006E3304">
            <w:pPr>
              <w:widowControl w:val="0"/>
              <w:rPr>
                <w:b/>
              </w:rPr>
            </w:pPr>
            <w:r w:rsidRPr="00686C43">
              <w:rPr>
                <w:b/>
              </w:rPr>
              <w:t>Scale Factor</w:t>
            </w:r>
          </w:p>
        </w:tc>
        <w:tc>
          <w:tcPr>
            <w:tcW w:w="889" w:type="dxa"/>
          </w:tcPr>
          <w:p w:rsidR="00592B08" w:rsidRPr="00686C43" w:rsidRDefault="00592B08" w:rsidP="006E3304">
            <w:pPr>
              <w:widowControl w:val="0"/>
              <w:rPr>
                <w:b/>
              </w:rPr>
            </w:pPr>
            <w:r w:rsidRPr="00686C43">
              <w:rPr>
                <w:b/>
              </w:rPr>
              <w:t>Offset</w:t>
            </w:r>
          </w:p>
        </w:tc>
        <w:tc>
          <w:tcPr>
            <w:tcW w:w="1055" w:type="dxa"/>
          </w:tcPr>
          <w:p w:rsidR="00592B08" w:rsidRPr="00686C43" w:rsidRDefault="00592B08" w:rsidP="006E3304">
            <w:pPr>
              <w:widowControl w:val="0"/>
              <w:rPr>
                <w:b/>
              </w:rPr>
            </w:pPr>
            <w:r w:rsidRPr="00686C43">
              <w:rPr>
                <w:b/>
              </w:rPr>
              <w:t>Units</w:t>
            </w:r>
          </w:p>
        </w:tc>
      </w:tr>
      <w:tr w:rsidR="00592B08" w:rsidTr="006E3304">
        <w:tc>
          <w:tcPr>
            <w:tcW w:w="1430" w:type="dxa"/>
          </w:tcPr>
          <w:p w:rsidR="00592B08" w:rsidRPr="00686C43" w:rsidRDefault="00592B08" w:rsidP="006E3304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nlon</w:t>
            </w:r>
            <w:proofErr w:type="spellEnd"/>
          </w:p>
        </w:tc>
        <w:tc>
          <w:tcPr>
            <w:tcW w:w="2098" w:type="dxa"/>
          </w:tcPr>
          <w:p w:rsidR="00592B08" w:rsidRDefault="00592B08" w:rsidP="006E3304">
            <w:pPr>
              <w:widowControl w:val="0"/>
            </w:pPr>
            <w:r>
              <w:t>Column number</w:t>
            </w:r>
          </w:p>
        </w:tc>
        <w:tc>
          <w:tcPr>
            <w:tcW w:w="1260" w:type="dxa"/>
          </w:tcPr>
          <w:p w:rsidR="00592B08" w:rsidRDefault="00592B08" w:rsidP="006E3304">
            <w:pPr>
              <w:widowControl w:val="0"/>
            </w:pPr>
            <w:r>
              <w:t>801</w:t>
            </w:r>
          </w:p>
        </w:tc>
        <w:tc>
          <w:tcPr>
            <w:tcW w:w="1656" w:type="dxa"/>
          </w:tcPr>
          <w:p w:rsidR="00592B08" w:rsidRDefault="00592B08" w:rsidP="006E3304">
            <w:pPr>
              <w:widowControl w:val="0"/>
            </w:pPr>
            <w:r>
              <w:t>--</w:t>
            </w:r>
          </w:p>
        </w:tc>
        <w:tc>
          <w:tcPr>
            <w:tcW w:w="900" w:type="dxa"/>
          </w:tcPr>
          <w:p w:rsidR="00592B08" w:rsidRDefault="00592B08" w:rsidP="006E3304">
            <w:pPr>
              <w:widowControl w:val="0"/>
            </w:pPr>
            <w:r>
              <w:t>1</w:t>
            </w:r>
          </w:p>
        </w:tc>
        <w:tc>
          <w:tcPr>
            <w:tcW w:w="889" w:type="dxa"/>
          </w:tcPr>
          <w:p w:rsidR="00592B08" w:rsidRDefault="00592B08" w:rsidP="006E3304">
            <w:pPr>
              <w:widowControl w:val="0"/>
            </w:pPr>
            <w:r>
              <w:t>0</w:t>
            </w:r>
          </w:p>
        </w:tc>
        <w:tc>
          <w:tcPr>
            <w:tcW w:w="1055" w:type="dxa"/>
          </w:tcPr>
          <w:p w:rsidR="00592B08" w:rsidRDefault="00592B08" w:rsidP="006E3304">
            <w:pPr>
              <w:widowControl w:val="0"/>
            </w:pPr>
            <w:proofErr w:type="spellStart"/>
            <w:r>
              <w:t>unitless</w:t>
            </w:r>
            <w:proofErr w:type="spellEnd"/>
          </w:p>
        </w:tc>
      </w:tr>
      <w:tr w:rsidR="00592B08" w:rsidTr="006E3304">
        <w:tc>
          <w:tcPr>
            <w:tcW w:w="1430" w:type="dxa"/>
          </w:tcPr>
          <w:p w:rsidR="00592B08" w:rsidRDefault="00592B08" w:rsidP="006E3304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nlat</w:t>
            </w:r>
            <w:proofErr w:type="spellEnd"/>
          </w:p>
        </w:tc>
        <w:tc>
          <w:tcPr>
            <w:tcW w:w="2098" w:type="dxa"/>
          </w:tcPr>
          <w:p w:rsidR="00592B08" w:rsidRDefault="00592B08" w:rsidP="006E3304">
            <w:pPr>
              <w:widowControl w:val="0"/>
            </w:pPr>
            <w:r>
              <w:t>Row number</w:t>
            </w:r>
          </w:p>
        </w:tc>
        <w:tc>
          <w:tcPr>
            <w:tcW w:w="1260" w:type="dxa"/>
          </w:tcPr>
          <w:p w:rsidR="00592B08" w:rsidRDefault="00592B08" w:rsidP="006E3304">
            <w:pPr>
              <w:widowControl w:val="0"/>
            </w:pPr>
            <w:r>
              <w:t>534</w:t>
            </w:r>
          </w:p>
        </w:tc>
        <w:tc>
          <w:tcPr>
            <w:tcW w:w="1656" w:type="dxa"/>
          </w:tcPr>
          <w:p w:rsidR="00592B08" w:rsidRDefault="00592B08" w:rsidP="006E3304">
            <w:pPr>
              <w:widowControl w:val="0"/>
            </w:pPr>
            <w:r>
              <w:t>--</w:t>
            </w:r>
          </w:p>
        </w:tc>
        <w:tc>
          <w:tcPr>
            <w:tcW w:w="900" w:type="dxa"/>
          </w:tcPr>
          <w:p w:rsidR="00592B08" w:rsidRDefault="00592B08" w:rsidP="006E3304">
            <w:pPr>
              <w:widowControl w:val="0"/>
            </w:pPr>
            <w:r>
              <w:t>1</w:t>
            </w:r>
          </w:p>
        </w:tc>
        <w:tc>
          <w:tcPr>
            <w:tcW w:w="889" w:type="dxa"/>
          </w:tcPr>
          <w:p w:rsidR="00592B08" w:rsidRDefault="00592B08" w:rsidP="006E3304">
            <w:pPr>
              <w:widowControl w:val="0"/>
            </w:pPr>
            <w:r>
              <w:t>0</w:t>
            </w:r>
          </w:p>
        </w:tc>
        <w:tc>
          <w:tcPr>
            <w:tcW w:w="1055" w:type="dxa"/>
          </w:tcPr>
          <w:p w:rsidR="00592B08" w:rsidRDefault="00592B08" w:rsidP="006E3304">
            <w:pPr>
              <w:widowControl w:val="0"/>
            </w:pPr>
            <w:proofErr w:type="spellStart"/>
            <w:r>
              <w:t>unitless</w:t>
            </w:r>
            <w:proofErr w:type="spellEnd"/>
          </w:p>
        </w:tc>
      </w:tr>
      <w:tr w:rsidR="00592B08" w:rsidTr="006E3304">
        <w:tc>
          <w:tcPr>
            <w:tcW w:w="1430" w:type="dxa"/>
          </w:tcPr>
          <w:p w:rsidR="00592B08" w:rsidRDefault="00592B08" w:rsidP="006E3304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lon</w:t>
            </w:r>
            <w:proofErr w:type="spellEnd"/>
          </w:p>
        </w:tc>
        <w:tc>
          <w:tcPr>
            <w:tcW w:w="2098" w:type="dxa"/>
          </w:tcPr>
          <w:p w:rsidR="00592B08" w:rsidRDefault="00592B08" w:rsidP="006E3304">
            <w:pPr>
              <w:widowControl w:val="0"/>
            </w:pPr>
            <w:r>
              <w:t>longitude array</w:t>
            </w:r>
          </w:p>
        </w:tc>
        <w:tc>
          <w:tcPr>
            <w:tcW w:w="1260" w:type="dxa"/>
          </w:tcPr>
          <w:p w:rsidR="00592B08" w:rsidRDefault="00592B08" w:rsidP="006E3304">
            <w:pPr>
              <w:widowControl w:val="0"/>
            </w:pPr>
            <w:r>
              <w:t>-175~-55</w:t>
            </w:r>
          </w:p>
        </w:tc>
        <w:tc>
          <w:tcPr>
            <w:tcW w:w="1656" w:type="dxa"/>
          </w:tcPr>
          <w:p w:rsidR="00592B08" w:rsidRDefault="00592B08" w:rsidP="006E3304">
            <w:pPr>
              <w:widowControl w:val="0"/>
            </w:pPr>
          </w:p>
        </w:tc>
        <w:tc>
          <w:tcPr>
            <w:tcW w:w="900" w:type="dxa"/>
          </w:tcPr>
          <w:p w:rsidR="00592B08" w:rsidRDefault="00592B08" w:rsidP="006E3304">
            <w:pPr>
              <w:widowControl w:val="0"/>
            </w:pPr>
            <w:r>
              <w:t>1</w:t>
            </w:r>
          </w:p>
        </w:tc>
        <w:tc>
          <w:tcPr>
            <w:tcW w:w="889" w:type="dxa"/>
          </w:tcPr>
          <w:p w:rsidR="00592B08" w:rsidRDefault="00592B08" w:rsidP="006E3304">
            <w:pPr>
              <w:widowControl w:val="0"/>
            </w:pPr>
            <w:r>
              <w:t>0</w:t>
            </w:r>
          </w:p>
        </w:tc>
        <w:tc>
          <w:tcPr>
            <w:tcW w:w="1055" w:type="dxa"/>
          </w:tcPr>
          <w:p w:rsidR="00592B08" w:rsidRDefault="00592B08" w:rsidP="006E3304">
            <w:pPr>
              <w:widowControl w:val="0"/>
            </w:pPr>
            <w:r>
              <w:t>degree</w:t>
            </w:r>
          </w:p>
        </w:tc>
      </w:tr>
      <w:tr w:rsidR="00592B08" w:rsidTr="006E3304">
        <w:tc>
          <w:tcPr>
            <w:tcW w:w="1430" w:type="dxa"/>
          </w:tcPr>
          <w:p w:rsidR="00592B08" w:rsidRDefault="00592B08" w:rsidP="006E3304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lat</w:t>
            </w:r>
            <w:proofErr w:type="spellEnd"/>
          </w:p>
        </w:tc>
        <w:tc>
          <w:tcPr>
            <w:tcW w:w="2098" w:type="dxa"/>
          </w:tcPr>
          <w:p w:rsidR="00592B08" w:rsidRDefault="00592B08" w:rsidP="006E3304">
            <w:pPr>
              <w:widowControl w:val="0"/>
            </w:pPr>
            <w:r>
              <w:t>latitude array</w:t>
            </w:r>
          </w:p>
        </w:tc>
        <w:tc>
          <w:tcPr>
            <w:tcW w:w="1260" w:type="dxa"/>
          </w:tcPr>
          <w:p w:rsidR="00592B08" w:rsidRDefault="00592B08" w:rsidP="006E3304">
            <w:pPr>
              <w:widowControl w:val="0"/>
            </w:pPr>
            <w:r>
              <w:t>0~80</w:t>
            </w:r>
          </w:p>
        </w:tc>
        <w:tc>
          <w:tcPr>
            <w:tcW w:w="1656" w:type="dxa"/>
          </w:tcPr>
          <w:p w:rsidR="00592B08" w:rsidRDefault="00592B08" w:rsidP="006E3304">
            <w:pPr>
              <w:widowControl w:val="0"/>
            </w:pPr>
          </w:p>
        </w:tc>
        <w:tc>
          <w:tcPr>
            <w:tcW w:w="900" w:type="dxa"/>
          </w:tcPr>
          <w:p w:rsidR="00592B08" w:rsidRDefault="00592B08" w:rsidP="006E3304">
            <w:pPr>
              <w:widowControl w:val="0"/>
            </w:pPr>
            <w:r>
              <w:t>1</w:t>
            </w:r>
          </w:p>
        </w:tc>
        <w:tc>
          <w:tcPr>
            <w:tcW w:w="889" w:type="dxa"/>
          </w:tcPr>
          <w:p w:rsidR="00592B08" w:rsidRDefault="00592B08" w:rsidP="006E3304">
            <w:pPr>
              <w:widowControl w:val="0"/>
            </w:pPr>
            <w:r>
              <w:t>0</w:t>
            </w:r>
          </w:p>
        </w:tc>
        <w:tc>
          <w:tcPr>
            <w:tcW w:w="1055" w:type="dxa"/>
          </w:tcPr>
          <w:p w:rsidR="00592B08" w:rsidRDefault="00592B08" w:rsidP="006E3304">
            <w:pPr>
              <w:widowControl w:val="0"/>
            </w:pPr>
            <w:r>
              <w:t>degree</w:t>
            </w:r>
          </w:p>
        </w:tc>
      </w:tr>
      <w:tr w:rsidR="00592B08" w:rsidTr="006E3304">
        <w:tc>
          <w:tcPr>
            <w:tcW w:w="1430" w:type="dxa"/>
          </w:tcPr>
          <w:p w:rsidR="00592B08" w:rsidRPr="00686C43" w:rsidRDefault="00592B08" w:rsidP="006E3304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comb_AOD</w:t>
            </w:r>
            <w:proofErr w:type="spellEnd"/>
          </w:p>
        </w:tc>
        <w:tc>
          <w:tcPr>
            <w:tcW w:w="2098" w:type="dxa"/>
          </w:tcPr>
          <w:p w:rsidR="00592B08" w:rsidRDefault="00592B08" w:rsidP="006E3304">
            <w:pPr>
              <w:widowControl w:val="0"/>
            </w:pPr>
            <w:r>
              <w:t>Biomass-burning Aerosol Optical Depth</w:t>
            </w:r>
          </w:p>
        </w:tc>
        <w:tc>
          <w:tcPr>
            <w:tcW w:w="1260" w:type="dxa"/>
          </w:tcPr>
          <w:p w:rsidR="00592B08" w:rsidRDefault="00592B08" w:rsidP="006E3304">
            <w:pPr>
              <w:widowControl w:val="0"/>
            </w:pPr>
            <w:r>
              <w:t>0~1.57</w:t>
            </w:r>
          </w:p>
        </w:tc>
        <w:tc>
          <w:tcPr>
            <w:tcW w:w="1656" w:type="dxa"/>
          </w:tcPr>
          <w:p w:rsidR="00592B08" w:rsidRDefault="00592B08" w:rsidP="006E3304">
            <w:pPr>
              <w:widowControl w:val="0"/>
            </w:pPr>
            <w:r w:rsidRPr="00612BAF">
              <w:t>cloud</w:t>
            </w:r>
            <w:r>
              <w:t xml:space="preserve"> </w:t>
            </w:r>
            <w:r w:rsidRPr="00612BAF">
              <w:t>=</w:t>
            </w:r>
            <w:r>
              <w:t xml:space="preserve"> -1</w:t>
            </w:r>
          </w:p>
          <w:p w:rsidR="00592B08" w:rsidRDefault="00592B08" w:rsidP="006E3304">
            <w:pPr>
              <w:widowControl w:val="0"/>
            </w:pPr>
          </w:p>
          <w:p w:rsidR="00592B08" w:rsidRDefault="00592B08" w:rsidP="006E3304">
            <w:pPr>
              <w:widowControl w:val="0"/>
            </w:pPr>
            <w:r w:rsidRPr="00612BAF">
              <w:t xml:space="preserve">unknown aerosols </w:t>
            </w:r>
          </w:p>
          <w:p w:rsidR="00592B08" w:rsidRPr="00612BAF" w:rsidRDefault="00592B08" w:rsidP="006E3304">
            <w:pPr>
              <w:widowControl w:val="0"/>
            </w:pPr>
            <w:r w:rsidRPr="00612BAF">
              <w:t>(no</w:t>
            </w:r>
            <w:r>
              <w:t xml:space="preserve"> ABBA</w:t>
            </w:r>
            <w:r w:rsidRPr="00612BAF">
              <w:t xml:space="preserve"> fire) = -2</w:t>
            </w:r>
          </w:p>
          <w:p w:rsidR="00592B08" w:rsidRDefault="00592B08" w:rsidP="006E3304">
            <w:pPr>
              <w:widowControl w:val="0"/>
            </w:pPr>
          </w:p>
          <w:p w:rsidR="00592B08" w:rsidRDefault="00592B08" w:rsidP="006E3304">
            <w:pPr>
              <w:widowControl w:val="0"/>
            </w:pPr>
            <w:r>
              <w:t xml:space="preserve">unknown </w:t>
            </w:r>
            <w:r>
              <w:lastRenderedPageBreak/>
              <w:t>aerosols = -3</w:t>
            </w:r>
            <w:r w:rsidRPr="00612BAF">
              <w:t xml:space="preserve"> </w:t>
            </w:r>
          </w:p>
          <w:p w:rsidR="00592B08" w:rsidRDefault="00592B08" w:rsidP="006E3304">
            <w:pPr>
              <w:widowControl w:val="0"/>
            </w:pPr>
          </w:p>
          <w:p w:rsidR="00592B08" w:rsidRDefault="00592B08" w:rsidP="006E3304">
            <w:pPr>
              <w:widowControl w:val="0"/>
            </w:pPr>
            <w:r w:rsidRPr="00612BAF">
              <w:t>no data = -9</w:t>
            </w:r>
            <w:r>
              <w:t>999</w:t>
            </w:r>
          </w:p>
        </w:tc>
        <w:tc>
          <w:tcPr>
            <w:tcW w:w="900" w:type="dxa"/>
          </w:tcPr>
          <w:p w:rsidR="00592B08" w:rsidRDefault="00592B08" w:rsidP="006E3304">
            <w:pPr>
              <w:widowControl w:val="0"/>
            </w:pPr>
          </w:p>
        </w:tc>
        <w:tc>
          <w:tcPr>
            <w:tcW w:w="889" w:type="dxa"/>
          </w:tcPr>
          <w:p w:rsidR="00592B08" w:rsidRDefault="00592B08" w:rsidP="006E3304">
            <w:pPr>
              <w:widowControl w:val="0"/>
            </w:pPr>
          </w:p>
        </w:tc>
        <w:tc>
          <w:tcPr>
            <w:tcW w:w="1055" w:type="dxa"/>
          </w:tcPr>
          <w:p w:rsidR="00592B08" w:rsidRDefault="00592B08" w:rsidP="006E3304">
            <w:pPr>
              <w:widowControl w:val="0"/>
            </w:pPr>
            <w:proofErr w:type="spellStart"/>
            <w:r>
              <w:t>unitless</w:t>
            </w:r>
            <w:proofErr w:type="spellEnd"/>
          </w:p>
        </w:tc>
      </w:tr>
      <w:tr w:rsidR="00592B08" w:rsidTr="006E3304">
        <w:tc>
          <w:tcPr>
            <w:tcW w:w="1430" w:type="dxa"/>
          </w:tcPr>
          <w:p w:rsidR="00592B08" w:rsidRDefault="00592B08" w:rsidP="006E3304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comb_conc</w:t>
            </w:r>
            <w:proofErr w:type="spellEnd"/>
          </w:p>
        </w:tc>
        <w:tc>
          <w:tcPr>
            <w:tcW w:w="2098" w:type="dxa"/>
          </w:tcPr>
          <w:p w:rsidR="00592B08" w:rsidRDefault="00592B08" w:rsidP="006E3304">
            <w:pPr>
              <w:widowControl w:val="0"/>
            </w:pPr>
            <w:r>
              <w:t>biomass-burning aerosol column concentration</w:t>
            </w:r>
          </w:p>
        </w:tc>
        <w:tc>
          <w:tcPr>
            <w:tcW w:w="1260" w:type="dxa"/>
          </w:tcPr>
          <w:p w:rsidR="00592B08" w:rsidRDefault="00592B08" w:rsidP="006E3304">
            <w:pPr>
              <w:widowControl w:val="0"/>
            </w:pPr>
          </w:p>
        </w:tc>
        <w:tc>
          <w:tcPr>
            <w:tcW w:w="1656" w:type="dxa"/>
          </w:tcPr>
          <w:p w:rsidR="00592B08" w:rsidRDefault="00592B08" w:rsidP="006E3304">
            <w:pPr>
              <w:widowControl w:val="0"/>
            </w:pPr>
            <w:r w:rsidRPr="00612BAF">
              <w:t>cloud</w:t>
            </w:r>
            <w:r>
              <w:t xml:space="preserve"> </w:t>
            </w:r>
            <w:r w:rsidRPr="00612BAF">
              <w:t>=</w:t>
            </w:r>
            <w:r>
              <w:t xml:space="preserve"> -1</w:t>
            </w:r>
          </w:p>
          <w:p w:rsidR="00592B08" w:rsidRDefault="00592B08" w:rsidP="006E3304">
            <w:pPr>
              <w:widowControl w:val="0"/>
            </w:pPr>
          </w:p>
          <w:p w:rsidR="00592B08" w:rsidRDefault="00592B08" w:rsidP="006E3304">
            <w:pPr>
              <w:widowControl w:val="0"/>
            </w:pPr>
            <w:r w:rsidRPr="00612BAF">
              <w:t xml:space="preserve">unknown aerosols </w:t>
            </w:r>
          </w:p>
          <w:p w:rsidR="00592B08" w:rsidRPr="00612BAF" w:rsidRDefault="00592B08" w:rsidP="006E3304">
            <w:pPr>
              <w:widowControl w:val="0"/>
            </w:pPr>
            <w:r w:rsidRPr="00612BAF">
              <w:t>(no</w:t>
            </w:r>
            <w:r>
              <w:t xml:space="preserve"> ABBA</w:t>
            </w:r>
            <w:r w:rsidRPr="00612BAF">
              <w:t xml:space="preserve"> fire) = -2</w:t>
            </w:r>
          </w:p>
          <w:p w:rsidR="00592B08" w:rsidRDefault="00592B08" w:rsidP="006E3304">
            <w:pPr>
              <w:widowControl w:val="0"/>
            </w:pPr>
          </w:p>
          <w:p w:rsidR="00592B08" w:rsidRDefault="00592B08" w:rsidP="006E3304">
            <w:pPr>
              <w:widowControl w:val="0"/>
            </w:pPr>
            <w:r>
              <w:t>unknown aerosols = -3</w:t>
            </w:r>
            <w:r w:rsidRPr="00612BAF">
              <w:t xml:space="preserve"> </w:t>
            </w:r>
          </w:p>
          <w:p w:rsidR="00592B08" w:rsidRDefault="00592B08" w:rsidP="006E3304">
            <w:pPr>
              <w:widowControl w:val="0"/>
            </w:pPr>
          </w:p>
          <w:p w:rsidR="00592B08" w:rsidRDefault="00592B08" w:rsidP="006E3304">
            <w:pPr>
              <w:widowControl w:val="0"/>
            </w:pPr>
            <w:r w:rsidRPr="00612BAF">
              <w:t>no data = -9</w:t>
            </w:r>
            <w:r>
              <w:t>999</w:t>
            </w:r>
          </w:p>
        </w:tc>
        <w:tc>
          <w:tcPr>
            <w:tcW w:w="900" w:type="dxa"/>
          </w:tcPr>
          <w:p w:rsidR="00592B08" w:rsidRDefault="00592B08" w:rsidP="006E3304">
            <w:pPr>
              <w:widowControl w:val="0"/>
            </w:pPr>
          </w:p>
        </w:tc>
        <w:tc>
          <w:tcPr>
            <w:tcW w:w="889" w:type="dxa"/>
          </w:tcPr>
          <w:p w:rsidR="00592B08" w:rsidRDefault="00592B08" w:rsidP="006E3304">
            <w:pPr>
              <w:widowControl w:val="0"/>
            </w:pPr>
          </w:p>
        </w:tc>
        <w:tc>
          <w:tcPr>
            <w:tcW w:w="1055" w:type="dxa"/>
          </w:tcPr>
          <w:p w:rsidR="00592B08" w:rsidRDefault="00592B08" w:rsidP="006E3304">
            <w:pPr>
              <w:widowControl w:val="0"/>
            </w:pPr>
            <w:r>
              <w:t>kg/m</w:t>
            </w:r>
            <w:r w:rsidRPr="00651BC5">
              <w:rPr>
                <w:vertAlign w:val="superscript"/>
              </w:rPr>
              <w:t>3</w:t>
            </w:r>
          </w:p>
        </w:tc>
      </w:tr>
    </w:tbl>
    <w:p w:rsidR="00592B08" w:rsidRPr="002457EE" w:rsidRDefault="00592B08" w:rsidP="00592B08"/>
    <w:p w:rsidR="00592B08" w:rsidRPr="00592B08" w:rsidRDefault="00592B08" w:rsidP="00592B08"/>
    <w:sectPr w:rsidR="00592B08" w:rsidRPr="00592B08" w:rsidSect="001A5ED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6540C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4AE4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284E5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E45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92A4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0A5E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BC97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38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8CE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1CA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AC6221"/>
    <w:multiLevelType w:val="multilevel"/>
    <w:tmpl w:val="A0AED00C"/>
    <w:lvl w:ilvl="0">
      <w:start w:val="1"/>
      <w:numFmt w:val="decimal"/>
      <w:pStyle w:val="Heading1"/>
      <w:lvlText w:val="Section %1.0"/>
      <w:lvlJc w:val="center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. "/>
      <w:lvlJc w:val="center"/>
      <w:pPr>
        <w:ind w:left="3726" w:hanging="1296"/>
      </w:pPr>
      <w:rPr>
        <w:rFonts w:hint="default"/>
      </w:rPr>
    </w:lvl>
  </w:abstractNum>
  <w:abstractNum w:abstractNumId="11" w15:restartNumberingAfterBreak="0">
    <w:nsid w:val="77740230"/>
    <w:multiLevelType w:val="multilevel"/>
    <w:tmpl w:val="D562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43"/>
    <w:rsid w:val="00005FB2"/>
    <w:rsid w:val="000307AA"/>
    <w:rsid w:val="000B42E9"/>
    <w:rsid w:val="001820D1"/>
    <w:rsid w:val="001A5ED1"/>
    <w:rsid w:val="001C5330"/>
    <w:rsid w:val="001D5317"/>
    <w:rsid w:val="0022713C"/>
    <w:rsid w:val="002457EE"/>
    <w:rsid w:val="002510C9"/>
    <w:rsid w:val="002B09AD"/>
    <w:rsid w:val="00346EFD"/>
    <w:rsid w:val="003729BE"/>
    <w:rsid w:val="00391A58"/>
    <w:rsid w:val="00425CE3"/>
    <w:rsid w:val="00474989"/>
    <w:rsid w:val="004B73C0"/>
    <w:rsid w:val="005055FC"/>
    <w:rsid w:val="005076A4"/>
    <w:rsid w:val="00522726"/>
    <w:rsid w:val="00542461"/>
    <w:rsid w:val="00592B08"/>
    <w:rsid w:val="005A24D5"/>
    <w:rsid w:val="005D06E9"/>
    <w:rsid w:val="00651BC5"/>
    <w:rsid w:val="00686C43"/>
    <w:rsid w:val="0077274B"/>
    <w:rsid w:val="00793193"/>
    <w:rsid w:val="00793F2B"/>
    <w:rsid w:val="00805847"/>
    <w:rsid w:val="008B21BD"/>
    <w:rsid w:val="0094408E"/>
    <w:rsid w:val="00A23F4E"/>
    <w:rsid w:val="00A44834"/>
    <w:rsid w:val="00A93FDF"/>
    <w:rsid w:val="00B8496F"/>
    <w:rsid w:val="00B932FA"/>
    <w:rsid w:val="00C64575"/>
    <w:rsid w:val="00E129D7"/>
    <w:rsid w:val="00F54DF7"/>
    <w:rsid w:val="00F6577F"/>
    <w:rsid w:val="00F82231"/>
    <w:rsid w:val="00F8442C"/>
    <w:rsid w:val="00FA07C1"/>
    <w:rsid w:val="00FA458C"/>
    <w:rsid w:val="00FB5993"/>
    <w:rsid w:val="00FB6280"/>
    <w:rsid w:val="00FD2AA7"/>
    <w:rsid w:val="00FD7002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0E627"/>
  <w15:docId w15:val="{997CEF65-76E8-4286-BB50-8CF52E1A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C43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aliases w:val="JJT1"/>
    <w:basedOn w:val="Normal"/>
    <w:next w:val="Normal"/>
    <w:link w:val="Heading1Char"/>
    <w:qFormat/>
    <w:rsid w:val="00686C43"/>
    <w:pPr>
      <w:pageBreakBefore/>
      <w:numPr>
        <w:numId w:val="1"/>
      </w:num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86C43"/>
    <w:pPr>
      <w:keepNext/>
      <w:numPr>
        <w:ilvl w:val="1"/>
        <w:numId w:val="1"/>
      </w:numPr>
      <w:spacing w:before="240" w:after="120"/>
      <w:jc w:val="left"/>
      <w:outlineLvl w:val="1"/>
    </w:pPr>
    <w:rPr>
      <w:rFonts w:ascii="Arial" w:hAnsi="Arial" w:cs="Arial"/>
      <w:b/>
      <w:bCs/>
      <w:sz w:val="26"/>
      <w:szCs w:val="26"/>
    </w:rPr>
  </w:style>
  <w:style w:type="paragraph" w:styleId="Heading3">
    <w:name w:val="heading 3"/>
    <w:aliases w:val="JJT"/>
    <w:basedOn w:val="Normal"/>
    <w:next w:val="Normal"/>
    <w:link w:val="Heading3Char"/>
    <w:qFormat/>
    <w:rsid w:val="00686C43"/>
    <w:pPr>
      <w:keepNext/>
      <w:numPr>
        <w:ilvl w:val="2"/>
        <w:numId w:val="1"/>
      </w:numPr>
      <w:spacing w:before="180" w:after="120"/>
      <w:outlineLvl w:val="2"/>
    </w:pPr>
    <w:rPr>
      <w:rFonts w:ascii="Arial" w:hAnsi="Arial" w:cs="Arial"/>
      <w:b/>
      <w:bCs/>
    </w:rPr>
  </w:style>
  <w:style w:type="paragraph" w:styleId="Heading4">
    <w:name w:val="heading 4"/>
    <w:aliases w:val="Heading 4JJT4"/>
    <w:basedOn w:val="Normal"/>
    <w:next w:val="Normal"/>
    <w:link w:val="Heading4Char"/>
    <w:qFormat/>
    <w:rsid w:val="00686C43"/>
    <w:pPr>
      <w:keepNext/>
      <w:numPr>
        <w:ilvl w:val="3"/>
        <w:numId w:val="1"/>
      </w:numPr>
      <w:spacing w:before="120" w:after="120"/>
      <w:jc w:val="left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686C43"/>
    <w:pPr>
      <w:numPr>
        <w:ilvl w:val="4"/>
        <w:numId w:val="1"/>
      </w:numPr>
      <w:spacing w:before="120" w:after="120"/>
      <w:jc w:val="left"/>
      <w:outlineLvl w:val="4"/>
    </w:pPr>
    <w:rPr>
      <w:rFonts w:ascii="Arial" w:hAnsi="Arial"/>
      <w:b/>
      <w:bCs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686C43"/>
    <w:pPr>
      <w:numPr>
        <w:ilvl w:val="5"/>
        <w:numId w:val="1"/>
      </w:numPr>
      <w:outlineLvl w:val="5"/>
    </w:pPr>
    <w:rPr>
      <w:rFonts w:ascii="Arial" w:hAnsi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86C43"/>
    <w:pPr>
      <w:numPr>
        <w:ilvl w:val="6"/>
        <w:numId w:val="1"/>
      </w:numPr>
      <w:jc w:val="left"/>
      <w:outlineLvl w:val="6"/>
    </w:pPr>
    <w:rPr>
      <w:rFonts w:ascii="Arial" w:hAnsi="Arial"/>
      <w:b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686C43"/>
    <w:pPr>
      <w:numPr>
        <w:ilvl w:val="7"/>
        <w:numId w:val="1"/>
      </w:numPr>
      <w:outlineLvl w:val="7"/>
    </w:pPr>
    <w:rPr>
      <w:rFonts w:ascii="Arial" w:hAnsi="Arial"/>
      <w:b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686C43"/>
    <w:pPr>
      <w:numPr>
        <w:ilvl w:val="8"/>
        <w:numId w:val="1"/>
      </w:numPr>
      <w:jc w:val="center"/>
      <w:outlineLvl w:val="8"/>
    </w:pPr>
    <w:rPr>
      <w:rFonts w:ascii="Arial" w:hAnsi="Arial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JJT1 Char"/>
    <w:link w:val="Heading1"/>
    <w:rsid w:val="00686C4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rsid w:val="00686C4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3Char">
    <w:name w:val="Heading 3 Char"/>
    <w:aliases w:val="JJT Char"/>
    <w:link w:val="Heading3"/>
    <w:rsid w:val="00686C43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aliases w:val="Heading 4JJT4 Char"/>
    <w:link w:val="Heading4"/>
    <w:rsid w:val="00686C43"/>
    <w:rPr>
      <w:rFonts w:ascii="Arial" w:eastAsia="Times New Roman" w:hAnsi="Arial" w:cs="Arial"/>
      <w:b/>
      <w:bCs/>
    </w:rPr>
  </w:style>
  <w:style w:type="character" w:customStyle="1" w:styleId="Heading5Char">
    <w:name w:val="Heading 5 Char"/>
    <w:link w:val="Heading5"/>
    <w:rsid w:val="00686C43"/>
    <w:rPr>
      <w:rFonts w:ascii="Arial" w:eastAsia="Times New Roman" w:hAnsi="Arial" w:cs="Times New Roman"/>
      <w:b/>
      <w:bCs/>
      <w:iCs/>
    </w:rPr>
  </w:style>
  <w:style w:type="character" w:customStyle="1" w:styleId="Heading6Char">
    <w:name w:val="Heading 6 Char"/>
    <w:link w:val="Heading6"/>
    <w:rsid w:val="00686C43"/>
    <w:rPr>
      <w:rFonts w:ascii="Arial" w:eastAsia="Times New Roman" w:hAnsi="Arial" w:cs="Times New Roman"/>
      <w:b/>
      <w:bCs/>
    </w:rPr>
  </w:style>
  <w:style w:type="character" w:customStyle="1" w:styleId="Heading7Char">
    <w:name w:val="Heading 7 Char"/>
    <w:link w:val="Heading7"/>
    <w:rsid w:val="00686C43"/>
    <w:rPr>
      <w:rFonts w:ascii="Arial" w:eastAsia="Times New Roman" w:hAnsi="Arial" w:cs="Times New Roman"/>
      <w:b/>
    </w:rPr>
  </w:style>
  <w:style w:type="character" w:customStyle="1" w:styleId="Heading8Char">
    <w:name w:val="Heading 8 Char"/>
    <w:link w:val="Heading8"/>
    <w:rsid w:val="00686C43"/>
    <w:rPr>
      <w:rFonts w:ascii="Arial" w:eastAsia="Times New Roman" w:hAnsi="Arial" w:cs="Times New Roman"/>
      <w:b/>
      <w:iCs/>
    </w:rPr>
  </w:style>
  <w:style w:type="character" w:customStyle="1" w:styleId="Heading9Char">
    <w:name w:val="Heading 9 Char"/>
    <w:link w:val="Heading9"/>
    <w:rsid w:val="00686C43"/>
    <w:rPr>
      <w:rFonts w:ascii="Arial" w:eastAsia="Times New Roman" w:hAnsi="Arial" w:cs="Times New Roman"/>
      <w:b/>
      <w:sz w:val="32"/>
      <w:szCs w:val="32"/>
    </w:rPr>
  </w:style>
  <w:style w:type="character" w:styleId="Hyperlink">
    <w:name w:val="Hyperlink"/>
    <w:rsid w:val="00686C43"/>
    <w:rPr>
      <w:color w:val="0000FF"/>
      <w:u w:val="single"/>
    </w:rPr>
  </w:style>
  <w:style w:type="table" w:styleId="TableGrid">
    <w:name w:val="Table Grid"/>
    <w:basedOn w:val="TableNormal"/>
    <w:rsid w:val="00686C43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686C4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o.ncep.noaa.gov/pmb/docs/on388" TargetMode="External"/><Relationship Id="rId5" Type="http://schemas.openxmlformats.org/officeDocument/2006/relationships/hyperlink" Target="http://www.nco.ncep.noaa.gov/pmb/docs/on3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</vt:lpstr>
    </vt:vector>
  </TitlesOfParts>
  <Company>NCDC</Company>
  <LinksUpToDate>false</LinksUpToDate>
  <CharactersWithSpaces>4144</CharactersWithSpaces>
  <SharedDoc>false</SharedDoc>
  <HLinks>
    <vt:vector size="12" baseType="variant">
      <vt:variant>
        <vt:i4>8126573</vt:i4>
      </vt:variant>
      <vt:variant>
        <vt:i4>3</vt:i4>
      </vt:variant>
      <vt:variant>
        <vt:i4>0</vt:i4>
      </vt:variant>
      <vt:variant>
        <vt:i4>5</vt:i4>
      </vt:variant>
      <vt:variant>
        <vt:lpwstr>http://www.nco.ncep.noaa.gov/pmb/docs/on388</vt:lpwstr>
      </vt:variant>
      <vt:variant>
        <vt:lpwstr/>
      </vt:variant>
      <vt:variant>
        <vt:i4>8126573</vt:i4>
      </vt:variant>
      <vt:variant>
        <vt:i4>0</vt:i4>
      </vt:variant>
      <vt:variant>
        <vt:i4>0</vt:i4>
      </vt:variant>
      <vt:variant>
        <vt:i4>5</vt:i4>
      </vt:variant>
      <vt:variant>
        <vt:lpwstr>http://www.nco.ncep.noaa.gov/pmb/docs/on388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subject/>
  <dc:creator>philip.jones</dc:creator>
  <cp:keywords/>
  <cp:lastModifiedBy>Liqun Ma</cp:lastModifiedBy>
  <cp:revision>3</cp:revision>
  <dcterms:created xsi:type="dcterms:W3CDTF">2019-07-11T17:21:00Z</dcterms:created>
  <dcterms:modified xsi:type="dcterms:W3CDTF">2019-07-11T17:24:00Z</dcterms:modified>
</cp:coreProperties>
</file>